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="00E94A86" w:rsidRPr="00FE6322" w14:paraId="0C6FB53E" w14:textId="77777777" w:rsidTr="1E462ECE">
        <w:trPr>
          <w:trHeight w:val="413"/>
        </w:trPr>
        <w:tc>
          <w:tcPr>
            <w:tcW w:w="9498" w:type="dxa"/>
            <w:gridSpan w:val="3"/>
          </w:tcPr>
          <w:p w14:paraId="37E5F834" w14:textId="02ADE30B" w:rsidR="002B21C3" w:rsidRPr="00FE6322" w:rsidRDefault="00174203" w:rsidP="00C97DB8">
            <w:pPr>
              <w:tabs>
                <w:tab w:val="left" w:pos="1418"/>
              </w:tabs>
              <w:rPr>
                <w:rFonts w:ascii="Lato" w:hAnsi="Lato"/>
                <w:sz w:val="22"/>
                <w:szCs w:val="22"/>
                <w:lang w:val="en-US"/>
              </w:rPr>
            </w:pPr>
            <w:r w:rsidRPr="00FE6322">
              <w:rPr>
                <w:rFonts w:ascii="Lato" w:hAnsi="Lato" w:cs="Arial"/>
                <w:b/>
                <w:bCs/>
                <w:sz w:val="22"/>
                <w:szCs w:val="22"/>
              </w:rPr>
              <w:t>TITLE:</w:t>
            </w:r>
            <w:r w:rsidR="00CB2E6F" w:rsidRPr="00FE6322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  <w:r w:rsidR="00DA574A" w:rsidRPr="00FE6322">
              <w:rPr>
                <w:rFonts w:ascii="Lato" w:hAnsi="Lato"/>
                <w:sz w:val="22"/>
                <w:szCs w:val="22"/>
                <w:lang w:val="en-US"/>
              </w:rPr>
              <w:t xml:space="preserve">Senior </w:t>
            </w:r>
            <w:r w:rsidR="7FDD4078" w:rsidRPr="00FE6322">
              <w:rPr>
                <w:rFonts w:ascii="Lato" w:hAnsi="Lato"/>
                <w:sz w:val="22"/>
                <w:szCs w:val="22"/>
                <w:lang w:val="en-US"/>
              </w:rPr>
              <w:t>Manager</w:t>
            </w:r>
            <w:r w:rsidR="00F779C3" w:rsidRPr="00FE6322">
              <w:rPr>
                <w:rFonts w:ascii="Lato" w:hAnsi="Lato"/>
                <w:sz w:val="22"/>
                <w:szCs w:val="22"/>
                <w:lang w:val="en-US"/>
              </w:rPr>
              <w:t>,</w:t>
            </w:r>
            <w:r w:rsidR="7FDD4078" w:rsidRPr="00FE6322">
              <w:rPr>
                <w:rFonts w:ascii="Lato" w:hAnsi="Lato"/>
                <w:sz w:val="22"/>
                <w:szCs w:val="22"/>
                <w:lang w:val="en-US"/>
              </w:rPr>
              <w:t xml:space="preserve"> CEO Office</w:t>
            </w:r>
          </w:p>
        </w:tc>
      </w:tr>
      <w:tr w:rsidR="00E94A86" w:rsidRPr="00FE6322" w14:paraId="681FAEF9" w14:textId="77777777" w:rsidTr="1E462ECE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3488B08A" w14:textId="59BB035B" w:rsidR="00EF33BF" w:rsidRPr="00FE6322" w:rsidRDefault="00F55B51" w:rsidP="00C97DB8">
            <w:pPr>
              <w:tabs>
                <w:tab w:val="left" w:pos="1418"/>
              </w:tabs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TEAM/PROGRAMME</w:t>
            </w:r>
            <w:r w:rsidR="00174203" w:rsidRPr="00FE6322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  <w:r w:rsidR="00C97DB8" w:rsidRPr="00FE6322">
              <w:rPr>
                <w:rFonts w:ascii="Lato" w:hAnsi="Lato" w:cs="Arial"/>
                <w:sz w:val="22"/>
                <w:szCs w:val="22"/>
              </w:rPr>
              <w:t>CEO Office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7AE96DA1" w14:textId="1897D5D0" w:rsidR="00174203" w:rsidRPr="00FE6322" w:rsidRDefault="00F55B51" w:rsidP="00F779C3">
            <w:pPr>
              <w:tabs>
                <w:tab w:val="left" w:pos="1693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LOCATION</w:t>
            </w:r>
            <w:r w:rsidR="00174203" w:rsidRPr="00FE6322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973EC9" w:rsidRPr="00FE6322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F779C3" w:rsidRPr="00FE6322">
              <w:rPr>
                <w:rStyle w:val="Strong"/>
                <w:rFonts w:ascii="Lato" w:hAnsi="Lato"/>
                <w:b w:val="0"/>
                <w:color w:val="222221"/>
                <w:sz w:val="22"/>
                <w:szCs w:val="22"/>
                <w:shd w:val="clear" w:color="auto" w:fill="FFFFFF"/>
              </w:rPr>
              <w:t xml:space="preserve">UK (London or Remote) or any existing Save the Children International Regional or Country office </w:t>
            </w:r>
            <w:r w:rsidR="00F779C3" w:rsidRPr="00FE6322">
              <w:rPr>
                <w:rStyle w:val="Strong"/>
                <w:rFonts w:ascii="Lato" w:hAnsi="Lato"/>
                <w:color w:val="222221"/>
                <w:sz w:val="22"/>
                <w:szCs w:val="22"/>
                <w:shd w:val="clear" w:color="auto" w:fill="FFFFFF"/>
              </w:rPr>
              <w:t>Worldwide</w:t>
            </w:r>
            <w:r w:rsidR="00F779C3" w:rsidRPr="00FE6322">
              <w:rPr>
                <w:rFonts w:ascii="Lato" w:hAnsi="Lato" w:cs="Arial"/>
                <w:sz w:val="22"/>
                <w:szCs w:val="22"/>
              </w:rPr>
              <w:t xml:space="preserve">  </w:t>
            </w:r>
          </w:p>
        </w:tc>
      </w:tr>
      <w:tr w:rsidR="00E94A86" w:rsidRPr="00FE6322" w14:paraId="29205710" w14:textId="77777777" w:rsidTr="1E462ECE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22887F78" w14:textId="094A88FD" w:rsidR="00F55B51" w:rsidRPr="00FE6322" w:rsidRDefault="00EF33BF" w:rsidP="000B7202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GRADE</w:t>
            </w:r>
            <w:r w:rsidR="00F55B51" w:rsidRPr="00FE6322">
              <w:rPr>
                <w:rFonts w:ascii="Lato" w:hAnsi="Lato" w:cs="Arial"/>
                <w:sz w:val="22"/>
                <w:szCs w:val="22"/>
              </w:rPr>
              <w:t xml:space="preserve">: </w:t>
            </w:r>
            <w:r w:rsidR="00DA574A" w:rsidRPr="00FE6322">
              <w:rPr>
                <w:rFonts w:ascii="Lato" w:hAnsi="Lato" w:cs="Arial"/>
                <w:sz w:val="22"/>
                <w:szCs w:val="22"/>
              </w:rPr>
              <w:t>B</w:t>
            </w:r>
            <w:r w:rsidR="00F779C3" w:rsidRPr="00FE6322">
              <w:rPr>
                <w:rFonts w:ascii="Lato" w:hAnsi="Lato" w:cs="Arial"/>
                <w:sz w:val="22"/>
                <w:szCs w:val="22"/>
              </w:rPr>
              <w:t xml:space="preserve"> Mid-Senior level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698EDF7B" w14:textId="7AD5B32F" w:rsidR="00267F7F" w:rsidRPr="00FE6322" w:rsidRDefault="00DD289D" w:rsidP="000B7202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CONTRACT LENGTH</w:t>
            </w:r>
            <w:r w:rsidR="00B5365E" w:rsidRPr="00FE6322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DC5BC8" w:rsidRPr="00FE6322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867E08" w:rsidRPr="00FE6322">
              <w:rPr>
                <w:rFonts w:ascii="Lato" w:hAnsi="Lato" w:cs="Arial"/>
                <w:sz w:val="22"/>
                <w:szCs w:val="22"/>
              </w:rPr>
              <w:t>1 year</w:t>
            </w:r>
          </w:p>
        </w:tc>
      </w:tr>
      <w:tr w:rsidR="00E94A86" w:rsidRPr="00FE6322" w14:paraId="105087A8" w14:textId="77777777" w:rsidTr="1E462ECE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58B8D16F" w14:textId="77777777" w:rsidR="009667D3" w:rsidRPr="00FE6322" w:rsidRDefault="00770638" w:rsidP="000B7202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 xml:space="preserve">CHILD SAFEGUARDING: </w:t>
            </w:r>
          </w:p>
          <w:p w14:paraId="72966FEB" w14:textId="72C35AC3" w:rsidR="00770638" w:rsidRPr="00FE6322" w:rsidRDefault="00FE6322" w:rsidP="00FE6322">
            <w:p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  <w:lang w:val="en-US"/>
              </w:rPr>
              <w:t xml:space="preserve">Level 1:  A basic criminal record background (DBS) check is required/equivalent police record check.  </w:t>
            </w:r>
          </w:p>
        </w:tc>
      </w:tr>
      <w:tr w:rsidR="00E94A86" w:rsidRPr="00FE6322" w14:paraId="7592D586" w14:textId="77777777" w:rsidTr="1E462ECE">
        <w:trPr>
          <w:trHeight w:val="1340"/>
        </w:trPr>
        <w:tc>
          <w:tcPr>
            <w:tcW w:w="9498" w:type="dxa"/>
            <w:gridSpan w:val="3"/>
          </w:tcPr>
          <w:p w14:paraId="7C70E01D" w14:textId="77777777" w:rsidR="00F852D1" w:rsidRPr="00FE6322" w:rsidRDefault="002B21C3" w:rsidP="000B7202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ROLE</w:t>
            </w:r>
            <w:r w:rsidR="00D5085F" w:rsidRPr="00FE6322">
              <w:rPr>
                <w:rFonts w:ascii="Lato" w:hAnsi="Lato" w:cs="Arial"/>
                <w:b/>
                <w:sz w:val="22"/>
                <w:szCs w:val="22"/>
              </w:rPr>
              <w:t xml:space="preserve"> PURPOSE</w:t>
            </w:r>
            <w:r w:rsidRPr="00FE6322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984B86" w:rsidRPr="00FE6322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2224FF4F" w14:textId="77777777" w:rsidR="00C97DB8" w:rsidRPr="00FE6322" w:rsidRDefault="00C97DB8" w:rsidP="00C97DB8">
            <w:pPr>
              <w:rPr>
                <w:rFonts w:ascii="Lato" w:hAnsi="Lato" w:cs="Arial"/>
                <w:sz w:val="22"/>
                <w:szCs w:val="22"/>
              </w:rPr>
            </w:pPr>
          </w:p>
          <w:p w14:paraId="772B71FC" w14:textId="651022ED" w:rsidR="00770010" w:rsidRPr="00FE6322" w:rsidRDefault="00C97DB8" w:rsidP="00C97DB8">
            <w:p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The CEO Office team is a small and agile team supporting the CEO on a day to day basis with the smooth running of management and governance processes in a complex international federated organisation that works in over 100 countries. The </w:t>
            </w:r>
            <w:r w:rsidR="00DA574A" w:rsidRPr="00FE6322">
              <w:rPr>
                <w:rFonts w:ascii="Lato" w:hAnsi="Lato" w:cs="Arial"/>
                <w:sz w:val="22"/>
                <w:szCs w:val="22"/>
              </w:rPr>
              <w:t xml:space="preserve">Senior Manager CEO Office 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role </w:t>
            </w:r>
            <w:r w:rsidR="00770010" w:rsidRPr="00FE6322">
              <w:rPr>
                <w:rFonts w:ascii="Lato" w:hAnsi="Lato" w:cs="Arial"/>
                <w:sz w:val="22"/>
                <w:szCs w:val="22"/>
              </w:rPr>
              <w:t>has three key components:</w:t>
            </w:r>
          </w:p>
          <w:p w14:paraId="3774BBAD" w14:textId="77777777" w:rsidR="00297716" w:rsidRPr="00FE6322" w:rsidRDefault="00297716" w:rsidP="00C97DB8">
            <w:pPr>
              <w:rPr>
                <w:rFonts w:ascii="Lato" w:hAnsi="Lato" w:cs="Arial"/>
                <w:sz w:val="22"/>
                <w:szCs w:val="22"/>
              </w:rPr>
            </w:pPr>
          </w:p>
          <w:p w14:paraId="3091FCCB" w14:textId="77777777" w:rsidR="00770010" w:rsidRPr="00FE6322" w:rsidRDefault="00770010" w:rsidP="00770010">
            <w:pPr>
              <w:pStyle w:val="ListParagraph"/>
              <w:numPr>
                <w:ilvl w:val="0"/>
                <w:numId w:val="35"/>
              </w:num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to manage the effective operation of the Management Committee </w:t>
            </w:r>
          </w:p>
          <w:p w14:paraId="6B9BD627" w14:textId="77777777" w:rsidR="00770010" w:rsidRPr="00FE6322" w:rsidRDefault="00770010" w:rsidP="00770010">
            <w:pPr>
              <w:pStyle w:val="ListParagraph"/>
              <w:numPr>
                <w:ilvl w:val="0"/>
                <w:numId w:val="35"/>
              </w:num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to manage the effective operation of the Senior Leadership Team  </w:t>
            </w:r>
          </w:p>
          <w:p w14:paraId="54739146" w14:textId="77777777" w:rsidR="00770010" w:rsidRPr="00FE6322" w:rsidRDefault="00770010" w:rsidP="00770010">
            <w:pPr>
              <w:pStyle w:val="BodyText2"/>
              <w:numPr>
                <w:ilvl w:val="0"/>
                <w:numId w:val="35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to manage and improve information and decision making processes and flow across governance groups</w:t>
            </w:r>
          </w:p>
          <w:p w14:paraId="6A29A9FA" w14:textId="77777777" w:rsidR="00770010" w:rsidRPr="00FE6322" w:rsidRDefault="00770010" w:rsidP="00C97DB8">
            <w:pPr>
              <w:rPr>
                <w:rFonts w:ascii="Lato" w:hAnsi="Lato" w:cs="Arial"/>
                <w:sz w:val="22"/>
                <w:szCs w:val="22"/>
              </w:rPr>
            </w:pPr>
          </w:p>
          <w:p w14:paraId="1B4EF2DD" w14:textId="53219470" w:rsidR="6299762F" w:rsidRPr="00FE6322" w:rsidRDefault="6299762F" w:rsidP="13958555">
            <w:pPr>
              <w:spacing w:line="259" w:lineRule="auto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This role will work directly with the CEO,</w:t>
            </w:r>
            <w:r w:rsidR="4BDD5A24" w:rsidRPr="00FE6322">
              <w:rPr>
                <w:rFonts w:ascii="Lato" w:hAnsi="Lato" w:cs="Arial"/>
                <w:sz w:val="22"/>
                <w:szCs w:val="22"/>
              </w:rPr>
              <w:t xml:space="preserve"> support</w:t>
            </w:r>
            <w:r w:rsidR="54DAC147" w:rsidRPr="00FE6322">
              <w:rPr>
                <w:rFonts w:ascii="Lato" w:hAnsi="Lato" w:cs="Arial"/>
                <w:sz w:val="22"/>
                <w:szCs w:val="22"/>
              </w:rPr>
              <w:t>ing</w:t>
            </w:r>
            <w:r w:rsidR="4BDD5A24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724EF65C" w:rsidRPr="00FE6322">
              <w:rPr>
                <w:rFonts w:ascii="Lato" w:hAnsi="Lato" w:cs="Arial"/>
                <w:sz w:val="22"/>
                <w:szCs w:val="22"/>
              </w:rPr>
              <w:t>in her leadership of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the SLT and </w:t>
            </w:r>
            <w:r w:rsidR="24F24086" w:rsidRPr="00FE6322">
              <w:rPr>
                <w:rFonts w:ascii="Lato" w:hAnsi="Lato" w:cs="Arial"/>
                <w:sz w:val="22"/>
                <w:szCs w:val="22"/>
              </w:rPr>
              <w:t>Management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Committee</w:t>
            </w:r>
            <w:r w:rsidR="429381DF" w:rsidRPr="00FE6322">
              <w:rPr>
                <w:rFonts w:ascii="Lato" w:hAnsi="Lato" w:cs="Arial"/>
                <w:sz w:val="22"/>
                <w:szCs w:val="22"/>
              </w:rPr>
              <w:t xml:space="preserve"> groups</w:t>
            </w:r>
            <w:r w:rsidR="5CFD4E91" w:rsidRPr="00FE6322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680895CC" w14:textId="027C9756" w:rsidR="13958555" w:rsidRPr="00FE6322" w:rsidRDefault="13958555" w:rsidP="13958555">
            <w:pPr>
              <w:spacing w:line="259" w:lineRule="auto"/>
              <w:rPr>
                <w:rFonts w:ascii="Lato" w:hAnsi="Lato" w:cs="Arial"/>
                <w:sz w:val="22"/>
                <w:szCs w:val="22"/>
              </w:rPr>
            </w:pPr>
          </w:p>
          <w:p w14:paraId="1C44BE3B" w14:textId="1E055C44" w:rsidR="00931257" w:rsidRPr="00FE6322" w:rsidRDefault="1254EAAD" w:rsidP="3D6C33AC">
            <w:pPr>
              <w:spacing w:line="259" w:lineRule="auto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The role holder will ensure there are streamlined ways of working in place across senior levels of the organisation, and will also a</w:t>
            </w:r>
            <w:r w:rsidR="40963F92" w:rsidRPr="00FE6322">
              <w:rPr>
                <w:rFonts w:ascii="Lato" w:hAnsi="Lato" w:cs="Arial"/>
                <w:sz w:val="22"/>
                <w:szCs w:val="22"/>
              </w:rPr>
              <w:t>ct as a connector, ensuring</w:t>
            </w:r>
            <w:r w:rsidR="643B68E5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DE0863" w:rsidRPr="00FE6322">
              <w:rPr>
                <w:rFonts w:ascii="Lato" w:hAnsi="Lato" w:cs="Arial"/>
                <w:sz w:val="22"/>
                <w:szCs w:val="22"/>
              </w:rPr>
              <w:t xml:space="preserve">information </w:t>
            </w:r>
            <w:r w:rsidR="00931257" w:rsidRPr="00FE6322">
              <w:rPr>
                <w:rFonts w:ascii="Lato" w:hAnsi="Lato" w:cs="Arial"/>
                <w:sz w:val="22"/>
                <w:szCs w:val="22"/>
              </w:rPr>
              <w:t xml:space="preserve">is shared between leaders and their teams, and actions are </w:t>
            </w:r>
            <w:r w:rsidR="00D13102" w:rsidRPr="00FE6322">
              <w:rPr>
                <w:rFonts w:ascii="Lato" w:hAnsi="Lato" w:cs="Arial"/>
                <w:sz w:val="22"/>
                <w:szCs w:val="22"/>
              </w:rPr>
              <w:t>followed through on.</w:t>
            </w:r>
            <w:r w:rsidR="00457E7B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0A07FF05" w14:textId="77777777" w:rsidR="00DE0863" w:rsidRPr="00FE6322" w:rsidRDefault="00DE0863" w:rsidP="00C97DB8">
            <w:pPr>
              <w:rPr>
                <w:rFonts w:ascii="Lato" w:hAnsi="Lato" w:cs="Arial"/>
                <w:sz w:val="22"/>
                <w:szCs w:val="22"/>
              </w:rPr>
            </w:pPr>
          </w:p>
          <w:p w14:paraId="366EE179" w14:textId="29E67AF6" w:rsidR="00D20647" w:rsidRPr="00FE6322" w:rsidRDefault="00D41240" w:rsidP="00C97DB8">
            <w:p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The</w:t>
            </w:r>
            <w:r w:rsidR="00DE0863" w:rsidRPr="00FE6322">
              <w:rPr>
                <w:rFonts w:ascii="Lato" w:hAnsi="Lato" w:cs="Arial"/>
                <w:sz w:val="22"/>
                <w:szCs w:val="22"/>
              </w:rPr>
              <w:t xml:space="preserve"> role holder</w:t>
            </w:r>
            <w:r w:rsidR="00C97DB8" w:rsidRPr="00FE6322">
              <w:rPr>
                <w:rFonts w:ascii="Lato" w:hAnsi="Lato" w:cs="Arial"/>
                <w:sz w:val="22"/>
                <w:szCs w:val="22"/>
              </w:rPr>
              <w:t xml:space="preserve"> will need to be able to work under pressure and manage many time-sensitive and competing priorities simultaneously while meeting deadlines</w:t>
            </w:r>
            <w:r w:rsidRPr="00FE6322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3B3B8610" w14:textId="13BA7EB1" w:rsidR="005F1327" w:rsidRPr="00FE6322" w:rsidRDefault="005F1327" w:rsidP="00D11BE3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E94A86" w:rsidRPr="00FE6322" w14:paraId="4FE78740" w14:textId="77777777" w:rsidTr="1E462ECE">
        <w:trPr>
          <w:trHeight w:val="459"/>
        </w:trPr>
        <w:tc>
          <w:tcPr>
            <w:tcW w:w="9498" w:type="dxa"/>
            <w:gridSpan w:val="3"/>
          </w:tcPr>
          <w:p w14:paraId="1D165AFC" w14:textId="77777777" w:rsidR="00FC67B6" w:rsidRPr="00FE6322" w:rsidRDefault="002B21C3" w:rsidP="000B7202">
            <w:pPr>
              <w:tabs>
                <w:tab w:val="left" w:pos="2410"/>
              </w:tabs>
              <w:snapToGrid w:val="0"/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SCOPE OF ROLE</w:t>
            </w:r>
            <w:r w:rsidR="00174203" w:rsidRPr="00FE6322">
              <w:rPr>
                <w:rFonts w:ascii="Lato" w:hAnsi="Lato" w:cs="Arial"/>
                <w:b/>
                <w:sz w:val="22"/>
                <w:szCs w:val="22"/>
              </w:rPr>
              <w:t xml:space="preserve">: </w:t>
            </w:r>
          </w:p>
          <w:p w14:paraId="7DAD3F33" w14:textId="77777777" w:rsidR="00174203" w:rsidRPr="00FE6322" w:rsidRDefault="00174203" w:rsidP="000B7202">
            <w:pPr>
              <w:tabs>
                <w:tab w:val="left" w:pos="2410"/>
              </w:tabs>
              <w:rPr>
                <w:rFonts w:ascii="Lato" w:hAnsi="Lato" w:cs="Arial"/>
                <w:b/>
                <w:i/>
                <w:sz w:val="22"/>
                <w:szCs w:val="22"/>
              </w:rPr>
            </w:pPr>
          </w:p>
          <w:p w14:paraId="7A5E7691" w14:textId="220ECA50" w:rsidR="00784650" w:rsidRPr="00FE6322" w:rsidRDefault="00174203" w:rsidP="0E4614AD">
            <w:p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bCs/>
                <w:sz w:val="22"/>
                <w:szCs w:val="22"/>
              </w:rPr>
              <w:t>Reports to</w:t>
            </w:r>
            <w:r w:rsidR="00FD46C3" w:rsidRPr="00FE632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: </w:t>
            </w:r>
            <w:r w:rsidR="00F81DF0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A244F6" w:rsidRPr="00FE6322">
              <w:rPr>
                <w:rFonts w:ascii="Lato" w:hAnsi="Lato" w:cs="Arial"/>
                <w:sz w:val="22"/>
                <w:szCs w:val="22"/>
              </w:rPr>
              <w:t>Head of CEO Office</w:t>
            </w:r>
          </w:p>
          <w:p w14:paraId="14F7A060" w14:textId="5C71BFD2" w:rsidR="00FC67B6" w:rsidRPr="00FE6322" w:rsidRDefault="00174203" w:rsidP="000B7202">
            <w:p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Staff reporting to this post</w:t>
            </w:r>
            <w:r w:rsidRPr="00FE6322">
              <w:rPr>
                <w:rFonts w:ascii="Lato" w:hAnsi="Lato" w:cs="Arial"/>
                <w:sz w:val="22"/>
                <w:szCs w:val="22"/>
              </w:rPr>
              <w:t>:</w:t>
            </w:r>
            <w:r w:rsidR="00D64C59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97DB8" w:rsidRPr="00FE6322">
              <w:rPr>
                <w:rFonts w:ascii="Lato" w:hAnsi="Lato" w:cs="Arial"/>
                <w:sz w:val="22"/>
                <w:szCs w:val="22"/>
              </w:rPr>
              <w:t>N/A</w:t>
            </w:r>
          </w:p>
          <w:p w14:paraId="5863D5DA" w14:textId="7AE548F1" w:rsidR="00515170" w:rsidRPr="00FE6322" w:rsidRDefault="00515170" w:rsidP="000B7202">
            <w:p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bCs/>
                <w:sz w:val="22"/>
                <w:szCs w:val="22"/>
              </w:rPr>
              <w:t>Budget Responsibilities:</w:t>
            </w:r>
            <w:r w:rsidR="002000BF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C97DB8" w:rsidRPr="00FE6322">
              <w:rPr>
                <w:rFonts w:ascii="Lato" w:hAnsi="Lato" w:cs="Arial"/>
                <w:sz w:val="22"/>
                <w:szCs w:val="22"/>
              </w:rPr>
              <w:t>N/A</w:t>
            </w:r>
          </w:p>
          <w:p w14:paraId="4389A339" w14:textId="77777777" w:rsidR="00515170" w:rsidRPr="00FE6322" w:rsidRDefault="00515170" w:rsidP="000B7202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  <w:p w14:paraId="4051304E" w14:textId="5DEED6F2" w:rsidR="000A77FC" w:rsidRPr="00FE6322" w:rsidRDefault="000A77FC" w:rsidP="000B7202">
            <w:p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Key internal relationships:</w:t>
            </w:r>
            <w:r w:rsidRPr="00FE6322">
              <w:rPr>
                <w:rFonts w:ascii="Lato" w:hAnsi="Lato"/>
                <w:sz w:val="22"/>
                <w:szCs w:val="22"/>
              </w:rPr>
              <w:t xml:space="preserve"> </w:t>
            </w:r>
            <w:r w:rsidR="002000BF" w:rsidRPr="00FE6322">
              <w:rPr>
                <w:rFonts w:ascii="Lato" w:hAnsi="Lato" w:cs="Arial"/>
                <w:sz w:val="22"/>
                <w:szCs w:val="22"/>
              </w:rPr>
              <w:t xml:space="preserve">SCA/SCI </w:t>
            </w:r>
            <w:r w:rsidR="00C97DB8" w:rsidRPr="00FE6322">
              <w:rPr>
                <w:rFonts w:ascii="Lato" w:hAnsi="Lato" w:cs="Arial"/>
                <w:sz w:val="22"/>
                <w:szCs w:val="22"/>
              </w:rPr>
              <w:t>CEO, Management Committee (MC),</w:t>
            </w:r>
            <w:r w:rsidR="002000BF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09391A" w:rsidRPr="00FE6322">
              <w:rPr>
                <w:rFonts w:ascii="Lato" w:hAnsi="Lato" w:cs="Arial"/>
                <w:sz w:val="22"/>
                <w:szCs w:val="22"/>
              </w:rPr>
              <w:t xml:space="preserve">Senior Leadership Team (SLT), </w:t>
            </w:r>
            <w:r w:rsidR="00D12AC1" w:rsidRPr="00FE6322">
              <w:rPr>
                <w:rFonts w:ascii="Lato" w:hAnsi="Lato" w:cs="Arial"/>
                <w:sz w:val="22"/>
                <w:szCs w:val="22"/>
              </w:rPr>
              <w:t xml:space="preserve">Legal team, </w:t>
            </w:r>
            <w:r w:rsidR="002000BF" w:rsidRPr="00FE6322">
              <w:rPr>
                <w:rFonts w:ascii="Lato" w:hAnsi="Lato" w:cs="Arial"/>
                <w:sz w:val="22"/>
                <w:szCs w:val="22"/>
              </w:rPr>
              <w:t>Member and Organisation Development Team</w:t>
            </w:r>
            <w:r w:rsidR="00524AF5" w:rsidRPr="00FE6322">
              <w:rPr>
                <w:rFonts w:ascii="Lato" w:hAnsi="Lato" w:cs="Arial"/>
                <w:sz w:val="22"/>
                <w:szCs w:val="22"/>
              </w:rPr>
              <w:t>, Extended Leadership Team (ELT)</w:t>
            </w:r>
          </w:p>
          <w:p w14:paraId="1BC0D63C" w14:textId="464D32A5" w:rsidR="00D71B38" w:rsidRPr="00FE6322" w:rsidRDefault="00D71B38" w:rsidP="003826F3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E94A86" w:rsidRPr="00FE6322" w14:paraId="100A05F8" w14:textId="77777777" w:rsidTr="1E462ECE">
        <w:tc>
          <w:tcPr>
            <w:tcW w:w="9498" w:type="dxa"/>
            <w:gridSpan w:val="3"/>
          </w:tcPr>
          <w:p w14:paraId="003C78B9" w14:textId="3475AF40" w:rsidR="0098154D" w:rsidRPr="00FE6322" w:rsidRDefault="005022DD" w:rsidP="42DDFB9D">
            <w:pPr>
              <w:tabs>
                <w:tab w:val="left" w:pos="2977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FE6322">
              <w:rPr>
                <w:rFonts w:ascii="Lato" w:hAnsi="Lato"/>
                <w:sz w:val="22"/>
                <w:szCs w:val="22"/>
              </w:rPr>
              <w:br w:type="page"/>
            </w:r>
            <w:r w:rsidR="002B21C3" w:rsidRPr="00FE632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KEY AREAS OF </w:t>
            </w:r>
            <w:r w:rsidR="009A390E" w:rsidRPr="00FE6322">
              <w:rPr>
                <w:rFonts w:ascii="Lato" w:hAnsi="Lato" w:cs="Arial"/>
                <w:b/>
                <w:bCs/>
                <w:sz w:val="22"/>
                <w:szCs w:val="22"/>
              </w:rPr>
              <w:t>ACCOUNTABILITY:</w:t>
            </w:r>
            <w:r w:rsidR="00D64C59" w:rsidRPr="00FE632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</w:p>
          <w:p w14:paraId="43C8368E" w14:textId="2189757C" w:rsidR="00047A6C" w:rsidRPr="00FE6322" w:rsidRDefault="00047A6C" w:rsidP="00220BAE">
            <w:pPr>
              <w:tabs>
                <w:tab w:val="left" w:pos="2977"/>
              </w:tabs>
              <w:rPr>
                <w:rFonts w:ascii="Lato" w:hAnsi="Lato" w:cs="Arial"/>
                <w:b/>
                <w:sz w:val="22"/>
                <w:szCs w:val="22"/>
              </w:rPr>
            </w:pPr>
          </w:p>
          <w:p w14:paraId="316CD4B0" w14:textId="16FAD4A0" w:rsidR="004A223A" w:rsidRPr="00FE6322" w:rsidRDefault="004A223A" w:rsidP="00220BAE">
            <w:pPr>
              <w:tabs>
                <w:tab w:val="left" w:pos="2977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Management Committee:</w:t>
            </w:r>
          </w:p>
          <w:p w14:paraId="7106BC41" w14:textId="3F8E6EA9" w:rsidR="009054F6" w:rsidRPr="00FE6322" w:rsidRDefault="009054F6" w:rsidP="00D45BFD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Provide dedicated support </w:t>
            </w:r>
            <w:r w:rsidR="00524AF5" w:rsidRPr="00FE6322">
              <w:rPr>
                <w:rFonts w:ascii="Lato" w:hAnsi="Lato" w:cs="Arial"/>
                <w:sz w:val="22"/>
                <w:szCs w:val="22"/>
              </w:rPr>
              <w:t>for the Management Committee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throughout their life cycle, acting as a focal point for all </w:t>
            </w:r>
            <w:r w:rsidR="00524AF5" w:rsidRPr="00FE6322">
              <w:rPr>
                <w:rFonts w:ascii="Lato" w:hAnsi="Lato" w:cs="Arial"/>
                <w:sz w:val="22"/>
                <w:szCs w:val="22"/>
              </w:rPr>
              <w:t>MC matters</w:t>
            </w:r>
          </w:p>
          <w:p w14:paraId="7361DE82" w14:textId="7805E526" w:rsidR="00DC4FA1" w:rsidRPr="00FE6322" w:rsidRDefault="009054F6" w:rsidP="00DC4FA1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Manage and ensure the smooth running of </w:t>
            </w:r>
            <w:r w:rsidR="00524AF5" w:rsidRPr="00FE6322">
              <w:rPr>
                <w:rFonts w:ascii="Lato" w:hAnsi="Lato" w:cs="Arial"/>
                <w:sz w:val="22"/>
                <w:szCs w:val="22"/>
              </w:rPr>
              <w:t>monthly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524AF5" w:rsidRPr="00FE6322">
              <w:rPr>
                <w:rFonts w:ascii="Lato" w:hAnsi="Lato" w:cs="Arial"/>
                <w:sz w:val="22"/>
                <w:szCs w:val="22"/>
              </w:rPr>
              <w:t>MC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meetings</w:t>
            </w:r>
            <w:r w:rsidR="001B0B11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– </w:t>
            </w:r>
            <w:r w:rsidR="00B102FB" w:rsidRPr="00FE6322">
              <w:rPr>
                <w:rFonts w:ascii="Lato" w:hAnsi="Lato" w:cs="Arial"/>
                <w:sz w:val="22"/>
                <w:szCs w:val="22"/>
              </w:rPr>
              <w:t>developing a workplan and meeting agendas,</w:t>
            </w:r>
            <w:r w:rsidR="0A55B0CB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circulating papers, </w:t>
            </w:r>
            <w:r w:rsidR="009A3FDF" w:rsidRPr="00FE6322">
              <w:rPr>
                <w:rFonts w:ascii="Lato" w:hAnsi="Lato" w:cs="Arial"/>
                <w:sz w:val="22"/>
                <w:szCs w:val="22"/>
              </w:rPr>
              <w:t>writing minutes,</w:t>
            </w:r>
            <w:r w:rsidR="00524AF5" w:rsidRPr="00FE6322">
              <w:rPr>
                <w:rFonts w:ascii="Lato" w:hAnsi="Lato" w:cs="Arial"/>
                <w:sz w:val="22"/>
                <w:szCs w:val="22"/>
              </w:rPr>
              <w:t xml:space="preserve"> tracking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actions and overseeing all logistical arrangements </w:t>
            </w:r>
          </w:p>
          <w:p w14:paraId="7FD91D98" w14:textId="221E45C8" w:rsidR="00DC4FA1" w:rsidRPr="00FE6322" w:rsidRDefault="36A49FC1" w:rsidP="00DC4FA1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Lead the content preparation process</w:t>
            </w:r>
            <w:r w:rsidR="4978A72D" w:rsidRPr="00FE6322">
              <w:rPr>
                <w:rFonts w:ascii="Lato" w:hAnsi="Lato" w:cs="Arial"/>
                <w:sz w:val="22"/>
                <w:szCs w:val="22"/>
              </w:rPr>
              <w:t xml:space="preserve"> – commissioning, reviewing and advising session leads on their papers, presentations and session plans</w:t>
            </w:r>
          </w:p>
          <w:p w14:paraId="0F1A9AF6" w14:textId="00515D65" w:rsidR="00DC4FA1" w:rsidRPr="00FE6322" w:rsidRDefault="00DC4FA1" w:rsidP="00DC4FA1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Provide support to the SCA/SCI CEO as Chair of the Committee, including providing briefing notes, helping to anticipate and address issues in advance of meetings and drafting follow up communications as needed </w:t>
            </w:r>
          </w:p>
          <w:p w14:paraId="75B0E92A" w14:textId="3D481D43" w:rsidR="00524AF5" w:rsidRPr="00FE6322" w:rsidRDefault="00E429A5" w:rsidP="00D45BFD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M</w:t>
            </w:r>
            <w:r w:rsidR="007C25B1" w:rsidRPr="00FE6322">
              <w:rPr>
                <w:rFonts w:ascii="Lato" w:hAnsi="Lato" w:cs="Arial"/>
                <w:sz w:val="22"/>
                <w:szCs w:val="22"/>
              </w:rPr>
              <w:t>anag</w:t>
            </w:r>
            <w:r w:rsidRPr="00FE6322">
              <w:rPr>
                <w:rFonts w:ascii="Lato" w:hAnsi="Lato" w:cs="Arial"/>
                <w:sz w:val="22"/>
                <w:szCs w:val="22"/>
              </w:rPr>
              <w:t>e</w:t>
            </w:r>
            <w:r w:rsidR="00661D9B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7C25B1" w:rsidRPr="00FE6322">
              <w:rPr>
                <w:rFonts w:ascii="Lato" w:hAnsi="Lato" w:cs="Arial"/>
                <w:sz w:val="22"/>
                <w:szCs w:val="22"/>
              </w:rPr>
              <w:t xml:space="preserve">the flow of </w:t>
            </w:r>
            <w:r w:rsidR="00B102FB" w:rsidRPr="00FE6322">
              <w:rPr>
                <w:rFonts w:ascii="Lato" w:hAnsi="Lato" w:cs="Arial"/>
                <w:sz w:val="22"/>
                <w:szCs w:val="22"/>
              </w:rPr>
              <w:t>information</w:t>
            </w:r>
            <w:r w:rsidR="00661D9B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7C25B1" w:rsidRPr="00FE6322">
              <w:rPr>
                <w:rFonts w:ascii="Lato" w:hAnsi="Lato" w:cs="Arial"/>
                <w:sz w:val="22"/>
                <w:szCs w:val="22"/>
              </w:rPr>
              <w:t>between the MC and other</w:t>
            </w:r>
            <w:r w:rsidR="00661D9B" w:rsidRPr="00FE6322">
              <w:rPr>
                <w:rFonts w:ascii="Lato" w:hAnsi="Lato" w:cs="Arial"/>
                <w:sz w:val="22"/>
                <w:szCs w:val="22"/>
              </w:rPr>
              <w:t xml:space="preserve"> stakeholder groups</w:t>
            </w:r>
            <w:r w:rsidR="004A223A" w:rsidRPr="00FE6322">
              <w:rPr>
                <w:rFonts w:ascii="Lato" w:hAnsi="Lato" w:cs="Arial"/>
                <w:sz w:val="22"/>
                <w:szCs w:val="22"/>
              </w:rPr>
              <w:t xml:space="preserve"> in the movement</w:t>
            </w:r>
          </w:p>
          <w:p w14:paraId="41595613" w14:textId="25D6455C" w:rsidR="00B102FB" w:rsidRPr="00FE6322" w:rsidRDefault="00907509" w:rsidP="00D45BFD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Develop and implement processes to </w:t>
            </w:r>
            <w:r w:rsidR="00395C87" w:rsidRPr="00FE6322">
              <w:rPr>
                <w:rFonts w:ascii="Lato" w:hAnsi="Lato" w:cs="Arial"/>
                <w:sz w:val="22"/>
                <w:szCs w:val="22"/>
              </w:rPr>
              <w:t>improve MC ways of working</w:t>
            </w:r>
          </w:p>
          <w:p w14:paraId="19126712" w14:textId="54BA51A4" w:rsidR="00D45BFD" w:rsidRPr="00FE6322" w:rsidRDefault="00D45BFD" w:rsidP="00D45BFD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Manage admin</w:t>
            </w:r>
            <w:r w:rsidR="00524AF5" w:rsidRPr="00FE6322">
              <w:rPr>
                <w:rFonts w:ascii="Lato" w:hAnsi="Lato" w:cs="Arial"/>
                <w:sz w:val="22"/>
                <w:szCs w:val="22"/>
              </w:rPr>
              <w:t>istration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of </w:t>
            </w:r>
            <w:r w:rsidR="00524AF5" w:rsidRPr="00FE6322">
              <w:rPr>
                <w:rFonts w:ascii="Lato" w:hAnsi="Lato" w:cs="Arial"/>
                <w:sz w:val="22"/>
                <w:szCs w:val="22"/>
              </w:rPr>
              <w:t>Management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Comm</w:t>
            </w:r>
            <w:r w:rsidR="00E62910" w:rsidRPr="00FE6322">
              <w:rPr>
                <w:rFonts w:ascii="Lato" w:hAnsi="Lato" w:cs="Arial"/>
                <w:sz w:val="22"/>
                <w:szCs w:val="22"/>
              </w:rPr>
              <w:t>ittee appointments, terms,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inductions</w:t>
            </w:r>
            <w:r w:rsidR="00B102FB" w:rsidRPr="00FE6322">
              <w:rPr>
                <w:rFonts w:ascii="Lato" w:hAnsi="Lato" w:cs="Arial"/>
                <w:sz w:val="22"/>
                <w:szCs w:val="22"/>
              </w:rPr>
              <w:t xml:space="preserve"> and training.</w:t>
            </w:r>
          </w:p>
          <w:p w14:paraId="1C567529" w14:textId="77777777" w:rsidR="004A223A" w:rsidRPr="00FE6322" w:rsidRDefault="004A223A" w:rsidP="004A223A">
            <w:pPr>
              <w:pStyle w:val="BodyText2"/>
              <w:ind w:left="360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</w:p>
          <w:p w14:paraId="00EE0110" w14:textId="3F5A2A94" w:rsidR="001B0B11" w:rsidRPr="00FE6322" w:rsidRDefault="001B0B11" w:rsidP="009F4C76">
            <w:pPr>
              <w:pStyle w:val="BodyText2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Senior Leadership Team:</w:t>
            </w:r>
          </w:p>
          <w:p w14:paraId="41D07F3B" w14:textId="215E99CB" w:rsidR="001B0B11" w:rsidRPr="00FE6322" w:rsidRDefault="001B0B11" w:rsidP="001B0B11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Provide dedicated support for </w:t>
            </w:r>
            <w:r w:rsidR="00DC4FA1" w:rsidRPr="00FE6322">
              <w:rPr>
                <w:rFonts w:ascii="Lato" w:hAnsi="Lato" w:cs="Arial"/>
                <w:sz w:val="22"/>
                <w:szCs w:val="22"/>
              </w:rPr>
              <w:t>Senior Leadership Team</w:t>
            </w:r>
            <w:r w:rsidR="777E8258" w:rsidRPr="00FE6322">
              <w:rPr>
                <w:rFonts w:ascii="Lato" w:hAnsi="Lato" w:cs="Arial"/>
                <w:sz w:val="22"/>
                <w:szCs w:val="22"/>
              </w:rPr>
              <w:t xml:space="preserve"> meetings and decision-making</w:t>
            </w:r>
            <w:r w:rsidR="00DC4FA1" w:rsidRPr="00FE6322">
              <w:rPr>
                <w:rFonts w:ascii="Lato" w:hAnsi="Lato" w:cs="Arial"/>
                <w:sz w:val="22"/>
                <w:szCs w:val="22"/>
              </w:rPr>
              <w:t xml:space="preserve">, acting as a focal point for all </w:t>
            </w:r>
            <w:r w:rsidR="20D4773E" w:rsidRPr="00FE6322">
              <w:rPr>
                <w:rFonts w:ascii="Lato" w:hAnsi="Lato" w:cs="Arial"/>
                <w:sz w:val="22"/>
                <w:szCs w:val="22"/>
              </w:rPr>
              <w:t xml:space="preserve">related </w:t>
            </w:r>
            <w:r w:rsidR="00DC4FA1" w:rsidRPr="00FE6322">
              <w:rPr>
                <w:rFonts w:ascii="Lato" w:hAnsi="Lato" w:cs="Arial"/>
                <w:sz w:val="22"/>
                <w:szCs w:val="22"/>
              </w:rPr>
              <w:t xml:space="preserve">matters 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76ADC5CF" w14:textId="453ECC59" w:rsidR="001B0B11" w:rsidRPr="00FE6322" w:rsidRDefault="001B0B11" w:rsidP="001B0B11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Manage and ensure the smooth running of </w:t>
            </w:r>
            <w:r w:rsidR="00D20E6D" w:rsidRPr="00FE6322">
              <w:rPr>
                <w:rFonts w:ascii="Lato" w:hAnsi="Lato" w:cs="Arial"/>
                <w:sz w:val="22"/>
                <w:szCs w:val="22"/>
              </w:rPr>
              <w:t>bi-weekly SLT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meetings – developing a workplan and meeting agendas,</w:t>
            </w:r>
            <w:r w:rsidR="45D6FD39" w:rsidRPr="00FE6322">
              <w:rPr>
                <w:rFonts w:ascii="Lato" w:hAnsi="Lato" w:cs="Arial"/>
                <w:sz w:val="22"/>
                <w:szCs w:val="22"/>
              </w:rPr>
              <w:t xml:space="preserve"> circulating papers,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writing minutes, tracking actions and overseeing all logistical arrangements </w:t>
            </w:r>
          </w:p>
          <w:p w14:paraId="4C5480E4" w14:textId="2AF153E5" w:rsidR="42D7DAD8" w:rsidRPr="00FE6322" w:rsidRDefault="42D7DAD8" w:rsidP="3D6C33AC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Lead the content preparation process – commissioning, reviewing and advising session leads on their papers, presentations and session plans</w:t>
            </w:r>
          </w:p>
          <w:p w14:paraId="5F26C04C" w14:textId="14B50600" w:rsidR="000558FF" w:rsidRPr="00FE6322" w:rsidRDefault="00A244F6" w:rsidP="001B0B11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Responsible for</w:t>
            </w:r>
            <w:r w:rsidR="0C67473C" w:rsidRPr="00FE6322">
              <w:rPr>
                <w:rFonts w:ascii="Lato" w:hAnsi="Lato" w:cs="Arial"/>
                <w:sz w:val="22"/>
                <w:szCs w:val="22"/>
              </w:rPr>
              <w:t xml:space="preserve"> planning </w:t>
            </w:r>
            <w:r w:rsidR="000558FF" w:rsidRPr="00FE6322">
              <w:rPr>
                <w:rFonts w:ascii="Lato" w:hAnsi="Lato" w:cs="Arial"/>
                <w:sz w:val="22"/>
                <w:szCs w:val="22"/>
              </w:rPr>
              <w:t xml:space="preserve"> quarterly SLT away days</w:t>
            </w:r>
          </w:p>
          <w:p w14:paraId="038A8C11" w14:textId="27478077" w:rsidR="001B0B11" w:rsidRPr="00FE6322" w:rsidRDefault="00DC4FA1" w:rsidP="001B0B11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Manage</w:t>
            </w:r>
            <w:r w:rsidR="001B0B11" w:rsidRPr="00FE6322">
              <w:rPr>
                <w:rFonts w:ascii="Lato" w:hAnsi="Lato" w:cs="Arial"/>
                <w:sz w:val="22"/>
                <w:szCs w:val="22"/>
              </w:rPr>
              <w:t xml:space="preserve"> the flow of information between the </w:t>
            </w:r>
            <w:r w:rsidR="003E1FBA" w:rsidRPr="00FE6322">
              <w:rPr>
                <w:rFonts w:ascii="Lato" w:hAnsi="Lato" w:cs="Arial"/>
                <w:sz w:val="22"/>
                <w:szCs w:val="22"/>
              </w:rPr>
              <w:t>SLT</w:t>
            </w:r>
            <w:r w:rsidR="001B0B11" w:rsidRPr="00FE6322">
              <w:rPr>
                <w:rFonts w:ascii="Lato" w:hAnsi="Lato" w:cs="Arial"/>
                <w:sz w:val="22"/>
                <w:szCs w:val="22"/>
              </w:rPr>
              <w:t xml:space="preserve"> and other stakeholder groups in the movement</w:t>
            </w:r>
          </w:p>
          <w:p w14:paraId="45E20A71" w14:textId="34F7450D" w:rsidR="00821406" w:rsidRPr="00FE6322" w:rsidRDefault="327A3721" w:rsidP="001B0B11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Partner with SLT EA group and other </w:t>
            </w:r>
            <w:r w:rsidR="4E708E09" w:rsidRPr="00FE6322">
              <w:rPr>
                <w:rFonts w:ascii="Lato" w:hAnsi="Lato" w:cs="Arial"/>
                <w:sz w:val="22"/>
                <w:szCs w:val="22"/>
              </w:rPr>
              <w:t xml:space="preserve">functional </w:t>
            </w:r>
            <w:r w:rsidRPr="00FE6322">
              <w:rPr>
                <w:rFonts w:ascii="Lato" w:hAnsi="Lato" w:cs="Arial"/>
                <w:sz w:val="22"/>
                <w:szCs w:val="22"/>
              </w:rPr>
              <w:t>coordinat</w:t>
            </w:r>
            <w:r w:rsidR="5AEC43ED" w:rsidRPr="00FE6322">
              <w:rPr>
                <w:rFonts w:ascii="Lato" w:hAnsi="Lato" w:cs="Arial"/>
                <w:sz w:val="22"/>
                <w:szCs w:val="22"/>
              </w:rPr>
              <w:t>ion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 roles</w:t>
            </w:r>
            <w:r w:rsidR="0D5A4208" w:rsidRPr="00FE6322">
              <w:rPr>
                <w:rFonts w:ascii="Lato" w:hAnsi="Lato" w:cs="Arial"/>
                <w:sz w:val="22"/>
                <w:szCs w:val="22"/>
              </w:rPr>
              <w:t xml:space="preserve"> to</w:t>
            </w:r>
            <w:r w:rsidR="0B4F0B1D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5E187292" w:rsidRPr="00FE6322">
              <w:rPr>
                <w:rFonts w:ascii="Lato" w:hAnsi="Lato" w:cs="Arial"/>
                <w:sz w:val="22"/>
                <w:szCs w:val="22"/>
              </w:rPr>
              <w:t xml:space="preserve">improve information sharing and ways of working across teams </w:t>
            </w:r>
            <w:r w:rsidR="0D5A4208" w:rsidRPr="00FE6322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369579B4" w14:textId="6BE605A2" w:rsidR="001B0B11" w:rsidRPr="00FE6322" w:rsidRDefault="00395C87" w:rsidP="00DC4FA1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Develop and implement processes to improve SLT ways of working</w:t>
            </w:r>
          </w:p>
          <w:p w14:paraId="1235AF15" w14:textId="0D20D1A7" w:rsidR="5B5B1A47" w:rsidRPr="00FE6322" w:rsidRDefault="5B5B1A47" w:rsidP="42DDFB9D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Advise SLT on whether a topic needs to go to the full SLT or can be handled through a subgroup, and the composition of that subgroup</w:t>
            </w:r>
          </w:p>
          <w:p w14:paraId="7004C0A5" w14:textId="77777777" w:rsidR="001B0B11" w:rsidRPr="00FE6322" w:rsidRDefault="001B0B11" w:rsidP="009F4C76">
            <w:pPr>
              <w:pStyle w:val="BodyText2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</w:p>
          <w:p w14:paraId="2137CD96" w14:textId="4E327637" w:rsidR="004A223A" w:rsidRPr="00FE6322" w:rsidRDefault="004A223A" w:rsidP="42DDFB9D">
            <w:pPr>
              <w:pStyle w:val="BodyText2"/>
              <w:jc w:val="both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Manage </w:t>
            </w:r>
            <w:r w:rsidR="00571384" w:rsidRPr="00FE632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and improve </w:t>
            </w:r>
            <w:r w:rsidRPr="00FE6322">
              <w:rPr>
                <w:rFonts w:ascii="Lato" w:hAnsi="Lato" w:cs="Arial"/>
                <w:b/>
                <w:bCs/>
                <w:sz w:val="22"/>
                <w:szCs w:val="22"/>
              </w:rPr>
              <w:t>information and decision making processes and flow across governance groups:</w:t>
            </w:r>
          </w:p>
          <w:p w14:paraId="736B8D8B" w14:textId="5485F7D3" w:rsidR="009F4C76" w:rsidRPr="00FE6322" w:rsidRDefault="009F4C76" w:rsidP="00D45BFD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Develop and maintain annual master planning across governance bodies</w:t>
            </w:r>
            <w:r w:rsidR="36985125" w:rsidRPr="00FE6322">
              <w:rPr>
                <w:rFonts w:ascii="Lato" w:hAnsi="Lato" w:cs="Arial"/>
                <w:sz w:val="22"/>
                <w:szCs w:val="22"/>
              </w:rPr>
              <w:t xml:space="preserve"> (Assembly, Board, Management Committee, Member Board Chairs &amp; CEOs)</w:t>
            </w:r>
            <w:r w:rsidR="00571384" w:rsidRPr="00FE6322">
              <w:rPr>
                <w:rFonts w:ascii="Lato" w:hAnsi="Lato" w:cs="Arial"/>
                <w:sz w:val="22"/>
                <w:szCs w:val="22"/>
              </w:rPr>
              <w:t>, including developing user-friendly formats for stakeholders</w:t>
            </w:r>
          </w:p>
          <w:p w14:paraId="656DF575" w14:textId="2608FE42" w:rsidR="00B41977" w:rsidRPr="00FE6322" w:rsidRDefault="009F4C76" w:rsidP="00D45BFD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Oversee the</w:t>
            </w:r>
            <w:r w:rsidR="00B41977" w:rsidRPr="00FE6322">
              <w:rPr>
                <w:rFonts w:ascii="Lato" w:hAnsi="Lato" w:cs="Arial"/>
                <w:sz w:val="22"/>
                <w:szCs w:val="22"/>
              </w:rPr>
              <w:t xml:space="preserve"> flow of information and decision-</w:t>
            </w:r>
            <w:r w:rsidR="001337EE" w:rsidRPr="00FE6322">
              <w:rPr>
                <w:rFonts w:ascii="Lato" w:hAnsi="Lato" w:cs="Arial"/>
                <w:sz w:val="22"/>
                <w:szCs w:val="22"/>
              </w:rPr>
              <w:t>making across governance bodies</w:t>
            </w:r>
          </w:p>
          <w:p w14:paraId="4C17ED0A" w14:textId="77777777" w:rsidR="00571384" w:rsidRPr="00FE6322" w:rsidRDefault="009F4C76" w:rsidP="00D45BFD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Support SLT and their teams with planning </w:t>
            </w:r>
            <w:r w:rsidR="00571384" w:rsidRPr="00FE6322">
              <w:rPr>
                <w:rFonts w:ascii="Lato" w:hAnsi="Lato" w:cs="Arial"/>
                <w:sz w:val="22"/>
                <w:szCs w:val="22"/>
              </w:rPr>
              <w:t>for decision-making</w:t>
            </w:r>
          </w:p>
          <w:p w14:paraId="420EF4D5" w14:textId="26878CA7" w:rsidR="009F4C76" w:rsidRPr="00FE6322" w:rsidRDefault="00571384" w:rsidP="00D45BFD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Develop and maintain process documentation, guidance and templates </w:t>
            </w:r>
          </w:p>
          <w:p w14:paraId="6A21FF74" w14:textId="4D98A21B" w:rsidR="00524AF5" w:rsidRPr="00FE6322" w:rsidRDefault="00524AF5" w:rsidP="00DE0863">
            <w:pPr>
              <w:pStyle w:val="BodyText2"/>
              <w:numPr>
                <w:ilvl w:val="0"/>
                <w:numId w:val="32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Continuous</w:t>
            </w:r>
            <w:r w:rsidR="00571384" w:rsidRPr="00FE6322">
              <w:rPr>
                <w:rFonts w:ascii="Lato" w:hAnsi="Lato" w:cs="Arial"/>
                <w:sz w:val="22"/>
                <w:szCs w:val="22"/>
              </w:rPr>
              <w:t>ly seek to improve and optimise governance processes and guidance</w:t>
            </w:r>
            <w:r w:rsidR="00D060F5" w:rsidRPr="00FE6322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47FEAB9A" w14:textId="7DD3A6E3" w:rsidR="00A2726E" w:rsidRPr="00FE6322" w:rsidRDefault="00A2726E" w:rsidP="001337EE">
            <w:pPr>
              <w:pStyle w:val="BodyText2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FE6322" w:rsidRPr="00FE6322" w14:paraId="3567C3C3" w14:textId="77777777" w:rsidTr="1E462ECE">
        <w:tc>
          <w:tcPr>
            <w:tcW w:w="9498" w:type="dxa"/>
            <w:gridSpan w:val="3"/>
          </w:tcPr>
          <w:p w14:paraId="3CE362F8" w14:textId="77777777" w:rsidR="00FE6322" w:rsidRPr="00FE6322" w:rsidRDefault="00FE6322" w:rsidP="00FE6322">
            <w:pPr>
              <w:snapToGrid w:val="0"/>
              <w:ind w:left="-24"/>
              <w:rPr>
                <w:rFonts w:ascii="Lato" w:hAnsi="Lato" w:cs="Arial"/>
                <w:b/>
                <w:i/>
                <w:color w:val="808080"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BEHAVIOURS (Values in Practice</w:t>
            </w:r>
            <w:r w:rsidRPr="00FE6322">
              <w:rPr>
                <w:rFonts w:ascii="Lato" w:hAnsi="Lato" w:cs="Arial"/>
                <w:sz w:val="22"/>
                <w:szCs w:val="22"/>
              </w:rPr>
              <w:t>)</w:t>
            </w:r>
          </w:p>
          <w:p w14:paraId="7A588DD2" w14:textId="77777777" w:rsidR="00FE6322" w:rsidRPr="00FE6322" w:rsidRDefault="00FE6322" w:rsidP="00FE6322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Accountability:</w:t>
            </w:r>
          </w:p>
          <w:p w14:paraId="3245A74D" w14:textId="77777777" w:rsidR="00FE6322" w:rsidRPr="00FE6322" w:rsidRDefault="00FE6322" w:rsidP="00FE6322">
            <w:pPr>
              <w:numPr>
                <w:ilvl w:val="0"/>
                <w:numId w:val="6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holds self accountable for making decisions, managing resources efficiently, achieving and role modelling Save the Children values</w:t>
            </w:r>
          </w:p>
          <w:p w14:paraId="3530121C" w14:textId="77777777" w:rsidR="00FE6322" w:rsidRPr="00FE6322" w:rsidRDefault="00FE6322" w:rsidP="00FE6322">
            <w:pPr>
              <w:numPr>
                <w:ilvl w:val="0"/>
                <w:numId w:val="6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10338D8C" w14:textId="77777777" w:rsidR="00FE6322" w:rsidRPr="00FE6322" w:rsidRDefault="00FE6322" w:rsidP="00FE6322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Ambition:</w:t>
            </w:r>
          </w:p>
          <w:p w14:paraId="24C9F161" w14:textId="77777777" w:rsidR="00FE6322" w:rsidRPr="00FE6322" w:rsidRDefault="00FE6322" w:rsidP="00FE6322">
            <w:pPr>
              <w:numPr>
                <w:ilvl w:val="0"/>
                <w:numId w:val="8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723DCE95" w14:textId="77777777" w:rsidR="00FE6322" w:rsidRPr="00FE6322" w:rsidRDefault="00FE6322" w:rsidP="00FE6322">
            <w:pPr>
              <w:numPr>
                <w:ilvl w:val="0"/>
                <w:numId w:val="8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widely shares their personal vision for Save the Children, engages and motivates others</w:t>
            </w:r>
          </w:p>
          <w:p w14:paraId="482B1ABF" w14:textId="77777777" w:rsidR="00FE6322" w:rsidRPr="00FE6322" w:rsidRDefault="00FE6322" w:rsidP="00FE6322">
            <w:pPr>
              <w:numPr>
                <w:ilvl w:val="0"/>
                <w:numId w:val="8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future orientated, thinks strategically and on a global scale.</w:t>
            </w:r>
          </w:p>
          <w:p w14:paraId="38ADEB87" w14:textId="77777777" w:rsidR="00FE6322" w:rsidRPr="00FE6322" w:rsidRDefault="00FE6322" w:rsidP="00FE6322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Collaboration:</w:t>
            </w:r>
          </w:p>
          <w:p w14:paraId="0331613B" w14:textId="77777777" w:rsidR="00FE6322" w:rsidRPr="00FE6322" w:rsidRDefault="00FE6322" w:rsidP="00FE6322">
            <w:pPr>
              <w:numPr>
                <w:ilvl w:val="0"/>
                <w:numId w:val="7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builds and maintains effective relationships, with their team, colleagues, Members and external partners and supporters</w:t>
            </w:r>
          </w:p>
          <w:p w14:paraId="186BB6FA" w14:textId="77777777" w:rsidR="00FE6322" w:rsidRPr="00FE6322" w:rsidRDefault="00FE6322" w:rsidP="00FE6322">
            <w:pPr>
              <w:numPr>
                <w:ilvl w:val="0"/>
                <w:numId w:val="7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values diversity, sees it as a source of competitive strength</w:t>
            </w:r>
          </w:p>
          <w:p w14:paraId="7757648B" w14:textId="77777777" w:rsidR="00FE6322" w:rsidRPr="00FE6322" w:rsidRDefault="00FE6322" w:rsidP="00FE6322">
            <w:pPr>
              <w:numPr>
                <w:ilvl w:val="0"/>
                <w:numId w:val="5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approachable, good listener, easy to talk to.</w:t>
            </w:r>
          </w:p>
          <w:p w14:paraId="6EB92387" w14:textId="77777777" w:rsidR="00FE6322" w:rsidRPr="00FE6322" w:rsidRDefault="00FE6322" w:rsidP="00FE6322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Creativity:</w:t>
            </w:r>
          </w:p>
          <w:p w14:paraId="4F94D5C6" w14:textId="77777777" w:rsidR="00FE6322" w:rsidRPr="00FE6322" w:rsidRDefault="00FE6322" w:rsidP="00FE6322">
            <w:pPr>
              <w:numPr>
                <w:ilvl w:val="0"/>
                <w:numId w:val="7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develops and encourages new and innovative solutions</w:t>
            </w:r>
          </w:p>
          <w:p w14:paraId="1BD9DDC8" w14:textId="77777777" w:rsidR="00FE6322" w:rsidRPr="00FE6322" w:rsidRDefault="00FE6322" w:rsidP="00FE6322">
            <w:pPr>
              <w:numPr>
                <w:ilvl w:val="0"/>
                <w:numId w:val="7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willing to take disciplined risks.</w:t>
            </w:r>
          </w:p>
          <w:p w14:paraId="101DF4C3" w14:textId="77777777" w:rsidR="00FE6322" w:rsidRPr="00FE6322" w:rsidRDefault="00FE6322" w:rsidP="00FE6322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Integrity:</w:t>
            </w:r>
          </w:p>
          <w:p w14:paraId="68438BAB" w14:textId="77777777" w:rsidR="00FE6322" w:rsidRPr="00FE6322" w:rsidRDefault="00FE6322" w:rsidP="00FE6322">
            <w:pPr>
              <w:numPr>
                <w:ilvl w:val="0"/>
                <w:numId w:val="7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honest, encourages openness and transparency; demonstrates highest levels of integrity</w:t>
            </w:r>
          </w:p>
          <w:p w14:paraId="19538D7D" w14:textId="77777777" w:rsidR="00FE6322" w:rsidRPr="00FE6322" w:rsidRDefault="00FE6322" w:rsidP="00FE6322">
            <w:pPr>
              <w:suppressAutoHyphens/>
              <w:ind w:left="696"/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E94A86" w:rsidRPr="00FE6322" w14:paraId="61804F5A" w14:textId="77777777" w:rsidTr="1E462ECE">
        <w:tc>
          <w:tcPr>
            <w:tcW w:w="9498" w:type="dxa"/>
            <w:gridSpan w:val="3"/>
          </w:tcPr>
          <w:p w14:paraId="68CDD106" w14:textId="44B146B7" w:rsidR="009667D3" w:rsidRPr="00FE6322" w:rsidRDefault="00ED102A" w:rsidP="000B7202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QUALIFICATIONS</w:t>
            </w:r>
            <w:r w:rsidR="00E8510C" w:rsidRPr="00FE6322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4A1B257D" w14:textId="77777777" w:rsidR="00B16C7B" w:rsidRPr="00FE6322" w:rsidRDefault="00ED102A" w:rsidP="00B16C7B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3AD8D46E" w14:textId="15C1A31E" w:rsidR="002B21C3" w:rsidRPr="00FE6322" w:rsidRDefault="00B16C7B" w:rsidP="00B16C7B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Education to Bachelor’s degree level.</w:t>
            </w:r>
          </w:p>
          <w:p w14:paraId="4619A94A" w14:textId="15262142" w:rsidR="00A2726E" w:rsidRPr="00FE6322" w:rsidRDefault="00A2726E" w:rsidP="000B5728">
            <w:pPr>
              <w:pStyle w:val="BodyText2"/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E94A86" w:rsidRPr="00FE6322" w14:paraId="4684BD00" w14:textId="77777777" w:rsidTr="1E462ECE">
        <w:trPr>
          <w:trHeight w:val="844"/>
        </w:trPr>
        <w:tc>
          <w:tcPr>
            <w:tcW w:w="9498" w:type="dxa"/>
            <w:gridSpan w:val="3"/>
            <w:tcBorders>
              <w:bottom w:val="single" w:sz="8" w:space="0" w:color="000000" w:themeColor="text1"/>
            </w:tcBorders>
          </w:tcPr>
          <w:p w14:paraId="127116E0" w14:textId="6D91269A" w:rsidR="00C70B67" w:rsidRPr="00FE6322" w:rsidRDefault="00543A17" w:rsidP="000B7202">
            <w:pPr>
              <w:rPr>
                <w:rFonts w:ascii="Lato" w:hAnsi="Lato" w:cs="Arial"/>
                <w:sz w:val="22"/>
                <w:szCs w:val="22"/>
                <w:u w:val="single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EXPERIENCE AND SKILLS</w:t>
            </w:r>
            <w:r w:rsidR="00C70B67" w:rsidRPr="00FE6322">
              <w:rPr>
                <w:rFonts w:ascii="Lato" w:hAnsi="Lato" w:cs="Arial"/>
                <w:sz w:val="22"/>
                <w:szCs w:val="22"/>
                <w:u w:val="single"/>
              </w:rPr>
              <w:t>:</w:t>
            </w:r>
          </w:p>
          <w:p w14:paraId="7482C958" w14:textId="77777777" w:rsidR="00FE6322" w:rsidRPr="00FE6322" w:rsidRDefault="00FE6322" w:rsidP="000B7202">
            <w:pPr>
              <w:rPr>
                <w:rFonts w:ascii="Lato" w:hAnsi="Lato" w:cs="Arial"/>
                <w:sz w:val="22"/>
                <w:szCs w:val="22"/>
                <w:u w:val="single"/>
              </w:rPr>
            </w:pPr>
          </w:p>
          <w:p w14:paraId="1787476D" w14:textId="45C9AEB2" w:rsidR="00FB63C0" w:rsidRPr="00FE6322" w:rsidRDefault="00E8510C" w:rsidP="000B7202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 xml:space="preserve">Essential: </w:t>
            </w:r>
          </w:p>
          <w:p w14:paraId="4B7BAA5B" w14:textId="3D243B83" w:rsidR="009054F6" w:rsidRPr="00FE6322" w:rsidRDefault="009054F6" w:rsidP="009054F6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Is highly experienced in high-level stakeholder management and has excellent communication s</w:t>
            </w:r>
            <w:r w:rsidR="00661D9B" w:rsidRPr="00FE6322">
              <w:rPr>
                <w:rFonts w:ascii="Lato" w:hAnsi="Lato" w:cs="Arial"/>
                <w:sz w:val="22"/>
                <w:szCs w:val="22"/>
              </w:rPr>
              <w:t>kills, both verbal and written</w:t>
            </w:r>
          </w:p>
          <w:p w14:paraId="62434E2E" w14:textId="1BAB8A5F" w:rsidR="009054F6" w:rsidRPr="00FE6322" w:rsidRDefault="009054F6" w:rsidP="009054F6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Is a self-motivated and proactive deliverer, actively seeking to improve existing processes and practice, and demonstrating a high degree of flexibility and adaptability to manage multiple tas</w:t>
            </w:r>
            <w:r w:rsidR="00661D9B" w:rsidRPr="00FE6322">
              <w:rPr>
                <w:rFonts w:ascii="Lato" w:hAnsi="Lato" w:cs="Arial"/>
                <w:sz w:val="22"/>
                <w:szCs w:val="22"/>
              </w:rPr>
              <w:t>ks in a fast-moving environment</w:t>
            </w:r>
          </w:p>
          <w:p w14:paraId="4B1B34D8" w14:textId="1D5D495A" w:rsidR="009054F6" w:rsidRPr="00FE6322" w:rsidRDefault="009054F6" w:rsidP="009054F6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Has the ability to build credibility quickly and to communicate with impact, including influencing at sen</w:t>
            </w:r>
            <w:r w:rsidR="00661D9B" w:rsidRPr="00FE6322">
              <w:rPr>
                <w:rFonts w:ascii="Lato" w:hAnsi="Lato" w:cs="Arial"/>
                <w:sz w:val="22"/>
                <w:szCs w:val="22"/>
              </w:rPr>
              <w:t>ior management level</w:t>
            </w:r>
          </w:p>
          <w:p w14:paraId="0928A39F" w14:textId="77209357" w:rsidR="00EF6F55" w:rsidRPr="00FE6322" w:rsidRDefault="00EF6F55" w:rsidP="00EF6F55">
            <w:pPr>
              <w:numPr>
                <w:ilvl w:val="0"/>
                <w:numId w:val="9"/>
              </w:num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Sound judgement and an ability to effectively prioritise multiple tasks in a constantly changing environment</w:t>
            </w:r>
          </w:p>
          <w:p w14:paraId="0B030F76" w14:textId="280950E4" w:rsidR="009054F6" w:rsidRPr="00FE6322" w:rsidRDefault="009054F6" w:rsidP="009054F6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Is comfortable working with senior stake</w:t>
            </w:r>
            <w:r w:rsidR="00661D9B" w:rsidRPr="00FE6322">
              <w:rPr>
                <w:rFonts w:ascii="Lato" w:hAnsi="Lato" w:cs="Arial"/>
                <w:sz w:val="22"/>
                <w:szCs w:val="22"/>
              </w:rPr>
              <w:t>holders across the organisation</w:t>
            </w:r>
          </w:p>
          <w:p w14:paraId="6D2A5439" w14:textId="261BF814" w:rsidR="009054F6" w:rsidRPr="00FE6322" w:rsidRDefault="009054F6" w:rsidP="009054F6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Demonstrates discretion in dealin</w:t>
            </w:r>
            <w:r w:rsidR="00661D9B" w:rsidRPr="00FE6322">
              <w:rPr>
                <w:rFonts w:ascii="Lato" w:hAnsi="Lato" w:cs="Arial"/>
                <w:sz w:val="22"/>
                <w:szCs w:val="22"/>
              </w:rPr>
              <w:t>g with confidential information</w:t>
            </w:r>
          </w:p>
          <w:p w14:paraId="4C41E3B0" w14:textId="3EE6F2DE" w:rsidR="00E8510C" w:rsidRPr="00FE6322" w:rsidRDefault="00E8510C" w:rsidP="009054F6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A</w:t>
            </w:r>
            <w:r w:rsidR="0095125C" w:rsidRPr="00FE6322">
              <w:rPr>
                <w:rFonts w:ascii="Lato" w:hAnsi="Lato" w:cs="Arial"/>
                <w:sz w:val="22"/>
                <w:szCs w:val="22"/>
              </w:rPr>
              <w:t xml:space="preserve"> strong attention to detail</w:t>
            </w:r>
          </w:p>
          <w:p w14:paraId="73C1CCFB" w14:textId="381790D5" w:rsidR="0095125C" w:rsidRPr="00FE6322" w:rsidRDefault="0095125C" w:rsidP="009054F6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High level of initiative and ability to work autonomously on tasks as required</w:t>
            </w:r>
          </w:p>
          <w:p w14:paraId="7F8BE043" w14:textId="2D4E9E04" w:rsidR="00E8510C" w:rsidRPr="00FE6322" w:rsidRDefault="0095125C" w:rsidP="009054F6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Excellent </w:t>
            </w:r>
            <w:r w:rsidR="00E8510C" w:rsidRPr="00FE6322">
              <w:rPr>
                <w:rFonts w:ascii="Lato" w:hAnsi="Lato" w:cs="Arial"/>
                <w:sz w:val="22"/>
                <w:szCs w:val="22"/>
              </w:rPr>
              <w:t>written and oral communi</w:t>
            </w:r>
            <w:r w:rsidRPr="00FE6322">
              <w:rPr>
                <w:rFonts w:ascii="Lato" w:hAnsi="Lato" w:cs="Arial"/>
                <w:sz w:val="22"/>
                <w:szCs w:val="22"/>
              </w:rPr>
              <w:t>cation skills, fluent in English</w:t>
            </w:r>
          </w:p>
          <w:p w14:paraId="3C10BA92" w14:textId="37080F1A" w:rsidR="00EF6F55" w:rsidRPr="00FE6322" w:rsidRDefault="00EF6F55" w:rsidP="009054F6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Intermediate skills in using MS Office applications: Outlook, Word, Excel, PowerPoint</w:t>
            </w:r>
          </w:p>
          <w:p w14:paraId="7589FC8C" w14:textId="00B292EA" w:rsidR="009054F6" w:rsidRPr="00FE6322" w:rsidRDefault="009054F6" w:rsidP="009054F6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Is committed to the aims and values of Save the Children.</w:t>
            </w:r>
          </w:p>
          <w:p w14:paraId="11A2E683" w14:textId="71B0D6E5" w:rsidR="00A2726E" w:rsidRPr="00FE6322" w:rsidRDefault="00A2726E" w:rsidP="0095125C">
            <w:pPr>
              <w:pStyle w:val="Bullet"/>
              <w:numPr>
                <w:ilvl w:val="0"/>
                <w:numId w:val="0"/>
              </w:numPr>
              <w:ind w:left="696"/>
              <w:jc w:val="left"/>
              <w:rPr>
                <w:rFonts w:ascii="Lato" w:hAnsi="Lato" w:cs="Arial"/>
                <w:sz w:val="22"/>
                <w:szCs w:val="22"/>
              </w:rPr>
            </w:pPr>
          </w:p>
          <w:p w14:paraId="3171DE6C" w14:textId="6F4983F0" w:rsidR="00C70B67" w:rsidRPr="00FE6322" w:rsidRDefault="00C70B67" w:rsidP="000B7202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Desirable</w:t>
            </w:r>
            <w:r w:rsidR="00554970" w:rsidRPr="00FE6322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  <w:p w14:paraId="298204F4" w14:textId="4A8AB8FC" w:rsidR="000E63AB" w:rsidRPr="00FE6322" w:rsidRDefault="000E63AB" w:rsidP="000E63AB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Knowledge of charity governance law and practice</w:t>
            </w:r>
          </w:p>
          <w:p w14:paraId="54570679" w14:textId="1A26B2B8" w:rsidR="00F02306" w:rsidRPr="00FE6322" w:rsidRDefault="00C70B67" w:rsidP="00DF57B2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Good knowledge of SharePoint</w:t>
            </w:r>
            <w:r w:rsidR="24EA9AA1" w:rsidRPr="00FE6322">
              <w:rPr>
                <w:rFonts w:ascii="Lato" w:hAnsi="Lato" w:cs="Arial"/>
                <w:sz w:val="22"/>
                <w:szCs w:val="22"/>
              </w:rPr>
              <w:t>, MS Teams</w:t>
            </w:r>
          </w:p>
          <w:p w14:paraId="28DDC42A" w14:textId="77777777" w:rsidR="00A2766A" w:rsidRPr="00FE6322" w:rsidRDefault="00F02306" w:rsidP="00B16C7B">
            <w:pPr>
              <w:pStyle w:val="BodyText2"/>
              <w:numPr>
                <w:ilvl w:val="0"/>
                <w:numId w:val="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 xml:space="preserve">Fluency in other languages – e.g. Spanish, </w:t>
            </w:r>
            <w:r w:rsidR="00BC0ECC" w:rsidRPr="00FE6322">
              <w:rPr>
                <w:rFonts w:ascii="Lato" w:hAnsi="Lato" w:cs="Arial"/>
                <w:sz w:val="22"/>
                <w:szCs w:val="22"/>
              </w:rPr>
              <w:t xml:space="preserve">French, </w:t>
            </w:r>
            <w:r w:rsidRPr="00FE6322">
              <w:rPr>
                <w:rFonts w:ascii="Lato" w:hAnsi="Lato" w:cs="Arial"/>
                <w:sz w:val="22"/>
                <w:szCs w:val="22"/>
              </w:rPr>
              <w:t xml:space="preserve">Arabic  </w:t>
            </w:r>
          </w:p>
          <w:p w14:paraId="786E9CDD" w14:textId="3198EA44" w:rsidR="00FE6322" w:rsidRPr="00FE6322" w:rsidRDefault="00FE6322" w:rsidP="00093D4B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FE6322" w:rsidRPr="00FE6322" w14:paraId="1976FEB7" w14:textId="77777777" w:rsidTr="1E462ECE">
        <w:tc>
          <w:tcPr>
            <w:tcW w:w="9498" w:type="dxa"/>
            <w:gridSpan w:val="3"/>
            <w:tcBorders>
              <w:top w:val="single" w:sz="8" w:space="0" w:color="000000" w:themeColor="text1"/>
            </w:tcBorders>
          </w:tcPr>
          <w:p w14:paraId="2FE0CD82" w14:textId="77777777" w:rsidR="00FE6322" w:rsidRPr="00FE6322" w:rsidRDefault="00FE6322" w:rsidP="00FE6322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Additional job responsibilities</w:t>
            </w:r>
          </w:p>
          <w:p w14:paraId="56627031" w14:textId="5E38C646" w:rsidR="00FE6322" w:rsidRPr="00FE6322" w:rsidRDefault="00FE6322" w:rsidP="00FE6322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The duties and responsibilities as set out above are not exhaustive and the role holder may be required to carry out</w:t>
            </w:r>
            <w:bookmarkStart w:id="0" w:name="_GoBack"/>
            <w:bookmarkEnd w:id="0"/>
            <w:r w:rsidRPr="00FE6322">
              <w:rPr>
                <w:rFonts w:ascii="Lato" w:hAnsi="Lato" w:cs="Arial"/>
                <w:sz w:val="22"/>
                <w:szCs w:val="22"/>
              </w:rPr>
              <w:t xml:space="preserve"> additional duties within reasonableness of their level of skills and experience.</w:t>
            </w:r>
          </w:p>
        </w:tc>
      </w:tr>
      <w:tr w:rsidR="00FE6322" w:rsidRPr="00FE6322" w14:paraId="1567342B" w14:textId="77777777" w:rsidTr="1E462ECE">
        <w:tc>
          <w:tcPr>
            <w:tcW w:w="9498" w:type="dxa"/>
            <w:gridSpan w:val="3"/>
            <w:tcBorders>
              <w:top w:val="single" w:sz="8" w:space="0" w:color="000000" w:themeColor="text1"/>
            </w:tcBorders>
          </w:tcPr>
          <w:p w14:paraId="431B414C" w14:textId="77777777" w:rsidR="00FE6322" w:rsidRPr="00FE6322" w:rsidRDefault="00FE6322" w:rsidP="00FE6322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 xml:space="preserve">Equal Opportunities </w:t>
            </w:r>
          </w:p>
          <w:p w14:paraId="22223565" w14:textId="07A4E099" w:rsidR="00FE6322" w:rsidRPr="00FE6322" w:rsidRDefault="00FE6322" w:rsidP="00FE6322">
            <w:p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The role holder is required to carry out the duties in accordance with the SCI Equal Opportunities and Diversity policies and procedures.</w:t>
            </w:r>
          </w:p>
        </w:tc>
      </w:tr>
      <w:tr w:rsidR="00FE6322" w:rsidRPr="00FE6322" w14:paraId="1BD6199B" w14:textId="77777777" w:rsidTr="1E462ECE">
        <w:tc>
          <w:tcPr>
            <w:tcW w:w="9498" w:type="dxa"/>
            <w:gridSpan w:val="3"/>
          </w:tcPr>
          <w:p w14:paraId="5B48F4D8" w14:textId="77777777" w:rsidR="00FE6322" w:rsidRPr="00FE6322" w:rsidRDefault="00FE6322" w:rsidP="00FE6322">
            <w:pPr>
              <w:rPr>
                <w:rFonts w:ascii="Lato" w:hAnsi="Lato"/>
                <w:b/>
                <w:color w:val="000000"/>
                <w:sz w:val="22"/>
                <w:szCs w:val="22"/>
              </w:rPr>
            </w:pPr>
            <w:r w:rsidRPr="00FE6322">
              <w:rPr>
                <w:rFonts w:ascii="Lato" w:hAnsi="Lato"/>
                <w:b/>
                <w:color w:val="000000"/>
                <w:sz w:val="22"/>
                <w:szCs w:val="22"/>
              </w:rPr>
              <w:t>Child Safeguarding:</w:t>
            </w:r>
          </w:p>
          <w:p w14:paraId="641885E9" w14:textId="18E5E334" w:rsidR="00FE6322" w:rsidRPr="00FE6322" w:rsidRDefault="00FE6322" w:rsidP="00FE6322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/>
                <w:color w:val="000000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</w:t>
            </w:r>
            <w:r w:rsidRPr="00FE6322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FE6322" w:rsidRPr="00FE6322" w14:paraId="7156DD44" w14:textId="77777777" w:rsidTr="1E462ECE">
        <w:tc>
          <w:tcPr>
            <w:tcW w:w="9498" w:type="dxa"/>
            <w:gridSpan w:val="3"/>
          </w:tcPr>
          <w:p w14:paraId="464A0879" w14:textId="77777777" w:rsidR="00FE6322" w:rsidRPr="00FE6322" w:rsidRDefault="00FE6322" w:rsidP="00FE6322">
            <w:pPr>
              <w:rPr>
                <w:rFonts w:ascii="Lato" w:hAnsi="Lato"/>
                <w:b/>
                <w:sz w:val="22"/>
                <w:szCs w:val="22"/>
              </w:rPr>
            </w:pPr>
            <w:r w:rsidRPr="00FE6322">
              <w:rPr>
                <w:rFonts w:ascii="Lato" w:hAnsi="Lato"/>
                <w:b/>
                <w:sz w:val="22"/>
                <w:szCs w:val="22"/>
              </w:rPr>
              <w:t>Safeguarding our Staff:</w:t>
            </w:r>
          </w:p>
          <w:p w14:paraId="7E85E2B3" w14:textId="2133E7D8" w:rsidR="00FE6322" w:rsidRPr="00FE6322" w:rsidRDefault="00FE6322" w:rsidP="00FE6322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/>
                <w:sz w:val="22"/>
                <w:szCs w:val="22"/>
              </w:rPr>
              <w:t>The post holder is required to carry out the duties in accordance with the SCI anti-harassment policy.</w:t>
            </w:r>
          </w:p>
        </w:tc>
      </w:tr>
      <w:tr w:rsidR="00FE6322" w:rsidRPr="00FE6322" w14:paraId="76CF0239" w14:textId="77777777" w:rsidTr="1E462ECE">
        <w:tc>
          <w:tcPr>
            <w:tcW w:w="9498" w:type="dxa"/>
            <w:gridSpan w:val="3"/>
          </w:tcPr>
          <w:p w14:paraId="6ACE5A24" w14:textId="77777777" w:rsidR="00FE6322" w:rsidRPr="00FE6322" w:rsidRDefault="00FE6322" w:rsidP="00FE6322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Health and Safety</w:t>
            </w:r>
          </w:p>
          <w:p w14:paraId="5CBDC22C" w14:textId="0964F98A" w:rsidR="00FE6322" w:rsidRPr="00FE6322" w:rsidRDefault="00FE6322" w:rsidP="00FE6322">
            <w:pPr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sz w:val="22"/>
                <w:szCs w:val="22"/>
              </w:rPr>
              <w:t>The role holder is required to carry out the duties in accordance with SCI Health and Safety policies and procedures.</w:t>
            </w:r>
          </w:p>
        </w:tc>
      </w:tr>
      <w:tr w:rsidR="00E94A86" w:rsidRPr="00FE6322" w14:paraId="6D823B4B" w14:textId="77777777" w:rsidTr="1E462ECE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E9548A7" w14:textId="4A032A1F" w:rsidR="00F069CA" w:rsidRPr="00FE6322" w:rsidRDefault="00F069CA" w:rsidP="00DF57B2">
            <w:pPr>
              <w:tabs>
                <w:tab w:val="left" w:pos="1134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bCs/>
                <w:sz w:val="22"/>
                <w:szCs w:val="22"/>
              </w:rPr>
              <w:t>JD written by</w:t>
            </w:r>
            <w:r w:rsidR="00183B33" w:rsidRPr="00FE6322">
              <w:rPr>
                <w:rFonts w:ascii="Lato" w:hAnsi="Lato" w:cs="Arial"/>
                <w:b/>
                <w:bCs/>
                <w:sz w:val="22"/>
                <w:szCs w:val="22"/>
              </w:rPr>
              <w:t>:</w:t>
            </w:r>
            <w:r w:rsidR="009667D3" w:rsidRPr="00FE632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="00E576FF" w:rsidRPr="00FE6322">
              <w:rPr>
                <w:rFonts w:ascii="Lato" w:hAnsi="Lato" w:cs="Arial"/>
                <w:sz w:val="22"/>
                <w:szCs w:val="22"/>
              </w:rPr>
              <w:t>Erika Wassell and Hasina Daya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01129ED" w14:textId="05CBAF23" w:rsidR="00F069CA" w:rsidRPr="00FE6322" w:rsidRDefault="00F069CA" w:rsidP="00DF57B2">
            <w:pPr>
              <w:tabs>
                <w:tab w:val="left" w:pos="984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bCs/>
                <w:sz w:val="22"/>
                <w:szCs w:val="22"/>
              </w:rPr>
              <w:t>Date</w:t>
            </w:r>
            <w:r w:rsidR="00CB20F1" w:rsidRPr="00FE6322">
              <w:rPr>
                <w:rFonts w:ascii="Lato" w:hAnsi="Lato" w:cs="Arial"/>
                <w:b/>
                <w:bCs/>
                <w:sz w:val="22"/>
                <w:szCs w:val="22"/>
              </w:rPr>
              <w:t>:</w:t>
            </w:r>
            <w:r w:rsidR="00CE1E76" w:rsidRPr="00FE632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="00E576FF" w:rsidRPr="00FE6322">
              <w:rPr>
                <w:rFonts w:ascii="Lato" w:hAnsi="Lato" w:cs="Arial"/>
                <w:sz w:val="22"/>
                <w:szCs w:val="22"/>
              </w:rPr>
              <w:t>March 2024</w:t>
            </w:r>
          </w:p>
        </w:tc>
      </w:tr>
      <w:tr w:rsidR="00E94A86" w:rsidRPr="00FE6322" w14:paraId="596C159B" w14:textId="77777777" w:rsidTr="1E462ECE">
        <w:trPr>
          <w:trHeight w:val="425"/>
        </w:trPr>
        <w:tc>
          <w:tcPr>
            <w:tcW w:w="4678" w:type="dxa"/>
            <w:gridSpan w:val="2"/>
          </w:tcPr>
          <w:p w14:paraId="3829900D" w14:textId="20D3E9C1" w:rsidR="00F069CA" w:rsidRPr="00FE6322" w:rsidRDefault="00F5619F" w:rsidP="000E63AB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  <w:r w:rsidR="00F069CA" w:rsidRPr="00FE6322">
              <w:rPr>
                <w:rFonts w:ascii="Lato" w:hAnsi="Lato" w:cs="Arial"/>
                <w:b/>
                <w:bCs/>
                <w:sz w:val="22"/>
                <w:szCs w:val="22"/>
              </w:rPr>
              <w:t>pdated By:</w:t>
            </w:r>
            <w:r w:rsidR="6B0F42FF" w:rsidRPr="00FE632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="00E576FF" w:rsidRPr="00FE6322">
              <w:rPr>
                <w:rFonts w:ascii="Lato" w:hAnsi="Lato" w:cs="Arial"/>
                <w:sz w:val="22"/>
                <w:szCs w:val="22"/>
              </w:rPr>
              <w:t>Hasina Daya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D881A77" w14:textId="606C87CB" w:rsidR="00F069CA" w:rsidRPr="00FE6322" w:rsidRDefault="00F069CA" w:rsidP="00DF57B2">
            <w:pPr>
              <w:tabs>
                <w:tab w:val="left" w:pos="984"/>
              </w:tabs>
              <w:rPr>
                <w:rFonts w:ascii="Lato" w:hAnsi="Lato" w:cs="Arial"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bCs/>
                <w:sz w:val="22"/>
                <w:szCs w:val="22"/>
              </w:rPr>
              <w:t>Date</w:t>
            </w:r>
            <w:r w:rsidR="00CB20F1" w:rsidRPr="00FE6322">
              <w:rPr>
                <w:rFonts w:ascii="Lato" w:hAnsi="Lato" w:cs="Arial"/>
                <w:b/>
                <w:bCs/>
                <w:sz w:val="22"/>
                <w:szCs w:val="22"/>
              </w:rPr>
              <w:t>:</w:t>
            </w:r>
            <w:r w:rsidR="0C7EAFF1" w:rsidRPr="00FE632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="00E576FF" w:rsidRPr="00FE6322">
              <w:rPr>
                <w:rFonts w:ascii="Lato" w:hAnsi="Lato" w:cs="Arial"/>
                <w:sz w:val="22"/>
                <w:szCs w:val="22"/>
              </w:rPr>
              <w:t>March 2024</w:t>
            </w:r>
          </w:p>
        </w:tc>
      </w:tr>
      <w:tr w:rsidR="00E94A86" w:rsidRPr="00FE6322" w14:paraId="305A01EE" w14:textId="77777777" w:rsidTr="1E462ECE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285B500" w14:textId="2C5C5455" w:rsidR="00F069CA" w:rsidRPr="00FE6322" w:rsidRDefault="00F069CA" w:rsidP="000B7202">
            <w:pPr>
              <w:tabs>
                <w:tab w:val="left" w:pos="113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Evaluated</w:t>
            </w:r>
            <w:r w:rsidR="00183B33" w:rsidRPr="00FE6322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265E22" w:rsidRPr="00FE6322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E7D84BB" w14:textId="77777777" w:rsidR="00F069CA" w:rsidRPr="00FE6322" w:rsidRDefault="00F069CA" w:rsidP="000B7202">
            <w:pPr>
              <w:tabs>
                <w:tab w:val="left" w:pos="984"/>
              </w:tabs>
              <w:rPr>
                <w:rFonts w:ascii="Lato" w:hAnsi="Lato" w:cs="Arial"/>
                <w:b/>
                <w:sz w:val="22"/>
                <w:szCs w:val="22"/>
              </w:rPr>
            </w:pPr>
            <w:r w:rsidRPr="00FE6322">
              <w:rPr>
                <w:rFonts w:ascii="Lato" w:hAnsi="Lato" w:cs="Arial"/>
                <w:b/>
                <w:sz w:val="22"/>
                <w:szCs w:val="22"/>
              </w:rPr>
              <w:t>Date</w:t>
            </w:r>
            <w:r w:rsidR="00CB20F1" w:rsidRPr="00FE6322">
              <w:rPr>
                <w:rFonts w:ascii="Lato" w:hAnsi="Lato" w:cs="Arial"/>
                <w:b/>
                <w:sz w:val="22"/>
                <w:szCs w:val="22"/>
              </w:rPr>
              <w:t>:</w:t>
            </w:r>
          </w:p>
        </w:tc>
      </w:tr>
    </w:tbl>
    <w:p w14:paraId="0808D504" w14:textId="77777777" w:rsidR="007D26DC" w:rsidRPr="00FE6322" w:rsidRDefault="007D26DC" w:rsidP="000B7202">
      <w:pPr>
        <w:rPr>
          <w:rFonts w:ascii="Lato" w:hAnsi="Lato" w:cs="Arial"/>
          <w:sz w:val="22"/>
          <w:szCs w:val="22"/>
        </w:rPr>
      </w:pPr>
    </w:p>
    <w:p w14:paraId="55E0ADDA" w14:textId="77777777" w:rsidR="007D26DC" w:rsidRPr="00FE6322" w:rsidRDefault="007D26DC" w:rsidP="000B7202">
      <w:pPr>
        <w:rPr>
          <w:rFonts w:ascii="Lato" w:hAnsi="Lato" w:cs="Arial"/>
          <w:sz w:val="22"/>
          <w:szCs w:val="22"/>
        </w:rPr>
      </w:pPr>
    </w:p>
    <w:p w14:paraId="277A7544" w14:textId="77777777" w:rsidR="00B83E89" w:rsidRPr="00FE6322" w:rsidRDefault="00B83E89" w:rsidP="000B7202">
      <w:pPr>
        <w:rPr>
          <w:rFonts w:ascii="Lato" w:hAnsi="Lato" w:cs="Arial"/>
          <w:sz w:val="22"/>
          <w:szCs w:val="22"/>
        </w:rPr>
      </w:pPr>
    </w:p>
    <w:sectPr w:rsidR="00B83E89" w:rsidRPr="00FE6322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B1964" w14:textId="77777777" w:rsidR="00AF56A3" w:rsidRDefault="00AF56A3">
      <w:r>
        <w:separator/>
      </w:r>
    </w:p>
  </w:endnote>
  <w:endnote w:type="continuationSeparator" w:id="0">
    <w:p w14:paraId="00CCC894" w14:textId="77777777" w:rsidR="00AF56A3" w:rsidRDefault="00AF56A3">
      <w:r>
        <w:continuationSeparator/>
      </w:r>
    </w:p>
  </w:endnote>
  <w:endnote w:type="continuationNotice" w:id="1">
    <w:p w14:paraId="2B5CAF6D" w14:textId="77777777" w:rsidR="00AF56A3" w:rsidRDefault="00AF5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64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82720" w14:textId="58CE6D72" w:rsidR="000E1676" w:rsidRDefault="000E16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D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81D09C" w14:textId="77777777" w:rsidR="000E1676" w:rsidRDefault="000E1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DD36" w14:textId="77777777" w:rsidR="00AF56A3" w:rsidRDefault="00AF56A3">
      <w:r>
        <w:separator/>
      </w:r>
    </w:p>
  </w:footnote>
  <w:footnote w:type="continuationSeparator" w:id="0">
    <w:p w14:paraId="0316EFFD" w14:textId="77777777" w:rsidR="00AF56A3" w:rsidRDefault="00AF56A3">
      <w:r>
        <w:continuationSeparator/>
      </w:r>
    </w:p>
  </w:footnote>
  <w:footnote w:type="continuationNotice" w:id="1">
    <w:p w14:paraId="2CE53045" w14:textId="77777777" w:rsidR="00AF56A3" w:rsidRDefault="00AF56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D14B" w14:textId="77777777" w:rsidR="00F779C3" w:rsidRPr="002C6155" w:rsidRDefault="00F779C3" w:rsidP="00F779C3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 w:rsidRPr="002C6155">
      <w:rPr>
        <w:rFonts w:ascii="Oswald" w:hAnsi="Oswald" w:cs="Arial"/>
        <w:b/>
        <w:smallCaps/>
        <w:sz w:val="22"/>
        <w:szCs w:val="22"/>
      </w:rPr>
      <w:t xml:space="preserve">SAVE THE CHILDREN INTERNATIONAL </w:t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086BD4A" wp14:editId="3C1885DE">
          <wp:simplePos x="0" y="0"/>
          <wp:positionH relativeFrom="page">
            <wp:posOffset>4997450</wp:posOffset>
          </wp:positionH>
          <wp:positionV relativeFrom="page">
            <wp:posOffset>431800</wp:posOffset>
          </wp:positionV>
          <wp:extent cx="2176145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5226F" w14:textId="343372B2" w:rsidR="00F779C3" w:rsidRDefault="00F779C3" w:rsidP="00F779C3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 w:rsidRPr="002C6155">
      <w:rPr>
        <w:rFonts w:ascii="Oswald" w:hAnsi="Oswald" w:cs="Arial"/>
        <w:b/>
        <w:smallCaps/>
        <w:sz w:val="22"/>
        <w:szCs w:val="22"/>
      </w:rPr>
      <w:t>ROLE PROFILE</w:t>
    </w:r>
  </w:p>
  <w:p w14:paraId="34C3F706" w14:textId="77777777" w:rsidR="00F779C3" w:rsidRPr="002C6155" w:rsidRDefault="00F779C3" w:rsidP="00F779C3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00000005"/>
    <w:name w:val="WW8Num9"/>
    <w:lvl w:ilvl="0" w:tplc="00A89878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  <w:lvl w:ilvl="1" w:tplc="D28A8ED6">
      <w:numFmt w:val="decimal"/>
      <w:lvlText w:val=""/>
      <w:lvlJc w:val="left"/>
    </w:lvl>
    <w:lvl w:ilvl="2" w:tplc="35348278">
      <w:numFmt w:val="decimal"/>
      <w:lvlText w:val=""/>
      <w:lvlJc w:val="left"/>
    </w:lvl>
    <w:lvl w:ilvl="3" w:tplc="D1EE445E">
      <w:numFmt w:val="decimal"/>
      <w:lvlText w:val=""/>
      <w:lvlJc w:val="left"/>
    </w:lvl>
    <w:lvl w:ilvl="4" w:tplc="2BA26C96">
      <w:numFmt w:val="decimal"/>
      <w:lvlText w:val=""/>
      <w:lvlJc w:val="left"/>
    </w:lvl>
    <w:lvl w:ilvl="5" w:tplc="40BE434C">
      <w:numFmt w:val="decimal"/>
      <w:lvlText w:val=""/>
      <w:lvlJc w:val="left"/>
    </w:lvl>
    <w:lvl w:ilvl="6" w:tplc="18E4629C">
      <w:numFmt w:val="decimal"/>
      <w:lvlText w:val=""/>
      <w:lvlJc w:val="left"/>
    </w:lvl>
    <w:lvl w:ilvl="7" w:tplc="50566F9C">
      <w:numFmt w:val="decimal"/>
      <w:lvlText w:val=""/>
      <w:lvlJc w:val="left"/>
    </w:lvl>
    <w:lvl w:ilvl="8" w:tplc="375658B4">
      <w:numFmt w:val="decimal"/>
      <w:lvlText w:val=""/>
      <w:lvlJc w:val="left"/>
    </w:lvl>
  </w:abstractNum>
  <w:abstractNum w:abstractNumId="2" w15:restartNumberingAfterBreak="0">
    <w:nsid w:val="0000000A"/>
    <w:multiLevelType w:val="hybridMultilevel"/>
    <w:tmpl w:val="0000000A"/>
    <w:name w:val="WW8Num23"/>
    <w:lvl w:ilvl="0" w:tplc="9392DD5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  <w:lvl w:ilvl="1" w:tplc="0AB4D7BC">
      <w:numFmt w:val="decimal"/>
      <w:lvlText w:val=""/>
      <w:lvlJc w:val="left"/>
    </w:lvl>
    <w:lvl w:ilvl="2" w:tplc="CEEE1346">
      <w:numFmt w:val="decimal"/>
      <w:lvlText w:val=""/>
      <w:lvlJc w:val="left"/>
    </w:lvl>
    <w:lvl w:ilvl="3" w:tplc="A73E73C4">
      <w:numFmt w:val="decimal"/>
      <w:lvlText w:val=""/>
      <w:lvlJc w:val="left"/>
    </w:lvl>
    <w:lvl w:ilvl="4" w:tplc="C9485762">
      <w:numFmt w:val="decimal"/>
      <w:lvlText w:val=""/>
      <w:lvlJc w:val="left"/>
    </w:lvl>
    <w:lvl w:ilvl="5" w:tplc="DF30D026">
      <w:numFmt w:val="decimal"/>
      <w:lvlText w:val=""/>
      <w:lvlJc w:val="left"/>
    </w:lvl>
    <w:lvl w:ilvl="6" w:tplc="D8EC7622">
      <w:numFmt w:val="decimal"/>
      <w:lvlText w:val=""/>
      <w:lvlJc w:val="left"/>
    </w:lvl>
    <w:lvl w:ilvl="7" w:tplc="578C225A">
      <w:numFmt w:val="decimal"/>
      <w:lvlText w:val=""/>
      <w:lvlJc w:val="left"/>
    </w:lvl>
    <w:lvl w:ilvl="8" w:tplc="393C1D38">
      <w:numFmt w:val="decimal"/>
      <w:lvlText w:val=""/>
      <w:lvlJc w:val="left"/>
    </w:lvl>
  </w:abstractNum>
  <w:abstractNum w:abstractNumId="3" w15:restartNumberingAfterBreak="0">
    <w:nsid w:val="0000000C"/>
    <w:multiLevelType w:val="hybridMultilevel"/>
    <w:tmpl w:val="0000000C"/>
    <w:name w:val="WW8Num26"/>
    <w:lvl w:ilvl="0" w:tplc="096E0DFA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  <w:lvl w:ilvl="1" w:tplc="9B441AF6">
      <w:numFmt w:val="decimal"/>
      <w:lvlText w:val=""/>
      <w:lvlJc w:val="left"/>
    </w:lvl>
    <w:lvl w:ilvl="2" w:tplc="8E62D9AA">
      <w:numFmt w:val="decimal"/>
      <w:lvlText w:val=""/>
      <w:lvlJc w:val="left"/>
    </w:lvl>
    <w:lvl w:ilvl="3" w:tplc="0C24328E">
      <w:numFmt w:val="decimal"/>
      <w:lvlText w:val=""/>
      <w:lvlJc w:val="left"/>
    </w:lvl>
    <w:lvl w:ilvl="4" w:tplc="C0062912">
      <w:numFmt w:val="decimal"/>
      <w:lvlText w:val=""/>
      <w:lvlJc w:val="left"/>
    </w:lvl>
    <w:lvl w:ilvl="5" w:tplc="F6AEFE1E">
      <w:numFmt w:val="decimal"/>
      <w:lvlText w:val=""/>
      <w:lvlJc w:val="left"/>
    </w:lvl>
    <w:lvl w:ilvl="6" w:tplc="8B5A719E">
      <w:numFmt w:val="decimal"/>
      <w:lvlText w:val=""/>
      <w:lvlJc w:val="left"/>
    </w:lvl>
    <w:lvl w:ilvl="7" w:tplc="13F26D44">
      <w:numFmt w:val="decimal"/>
      <w:lvlText w:val=""/>
      <w:lvlJc w:val="left"/>
    </w:lvl>
    <w:lvl w:ilvl="8" w:tplc="55D67AB0">
      <w:numFmt w:val="decimal"/>
      <w:lvlText w:val=""/>
      <w:lvlJc w:val="left"/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C1533A2"/>
    <w:multiLevelType w:val="hybridMultilevel"/>
    <w:tmpl w:val="F90CF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7684E"/>
    <w:multiLevelType w:val="hybridMultilevel"/>
    <w:tmpl w:val="02C80F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2B6A"/>
    <w:multiLevelType w:val="hybridMultilevel"/>
    <w:tmpl w:val="27425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43E50"/>
    <w:multiLevelType w:val="hybridMultilevel"/>
    <w:tmpl w:val="6FFE022C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9" w15:restartNumberingAfterBreak="0">
    <w:nsid w:val="17263E11"/>
    <w:multiLevelType w:val="hybridMultilevel"/>
    <w:tmpl w:val="B35A21A4"/>
    <w:lvl w:ilvl="0" w:tplc="F0F45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C4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89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CD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4D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24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7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0B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25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6663F8"/>
    <w:multiLevelType w:val="hybridMultilevel"/>
    <w:tmpl w:val="C452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02094"/>
    <w:multiLevelType w:val="hybridMultilevel"/>
    <w:tmpl w:val="C76E4380"/>
    <w:lvl w:ilvl="0" w:tplc="CE345A2A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  <w:lvl w:ilvl="1" w:tplc="957C3E2A">
      <w:numFmt w:val="decimal"/>
      <w:lvlText w:val=""/>
      <w:lvlJc w:val="left"/>
    </w:lvl>
    <w:lvl w:ilvl="2" w:tplc="2EFE5090">
      <w:numFmt w:val="decimal"/>
      <w:lvlText w:val=""/>
      <w:lvlJc w:val="left"/>
    </w:lvl>
    <w:lvl w:ilvl="3" w:tplc="138C4810">
      <w:numFmt w:val="decimal"/>
      <w:lvlText w:val=""/>
      <w:lvlJc w:val="left"/>
    </w:lvl>
    <w:lvl w:ilvl="4" w:tplc="168AEFBA">
      <w:numFmt w:val="decimal"/>
      <w:lvlText w:val=""/>
      <w:lvlJc w:val="left"/>
    </w:lvl>
    <w:lvl w:ilvl="5" w:tplc="69C40A14">
      <w:numFmt w:val="decimal"/>
      <w:lvlText w:val=""/>
      <w:lvlJc w:val="left"/>
    </w:lvl>
    <w:lvl w:ilvl="6" w:tplc="0EC05CF0">
      <w:numFmt w:val="decimal"/>
      <w:lvlText w:val=""/>
      <w:lvlJc w:val="left"/>
    </w:lvl>
    <w:lvl w:ilvl="7" w:tplc="D05CF5C6">
      <w:numFmt w:val="decimal"/>
      <w:lvlText w:val=""/>
      <w:lvlJc w:val="left"/>
    </w:lvl>
    <w:lvl w:ilvl="8" w:tplc="7488F60A">
      <w:numFmt w:val="decimal"/>
      <w:lvlText w:val=""/>
      <w:lvlJc w:val="left"/>
    </w:lvl>
  </w:abstractNum>
  <w:abstractNum w:abstractNumId="12" w15:restartNumberingAfterBreak="0">
    <w:nsid w:val="24B204C8"/>
    <w:multiLevelType w:val="hybridMultilevel"/>
    <w:tmpl w:val="A79CA71C"/>
    <w:lvl w:ilvl="0" w:tplc="2B223B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02BF"/>
    <w:multiLevelType w:val="hybridMultilevel"/>
    <w:tmpl w:val="1EF6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67984"/>
    <w:multiLevelType w:val="hybridMultilevel"/>
    <w:tmpl w:val="AE265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83849"/>
    <w:multiLevelType w:val="hybridMultilevel"/>
    <w:tmpl w:val="1896A8C0"/>
    <w:lvl w:ilvl="0" w:tplc="7CBEE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582C11C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BD7688"/>
    <w:multiLevelType w:val="hybridMultilevel"/>
    <w:tmpl w:val="3A8A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E66CF"/>
    <w:multiLevelType w:val="hybridMultilevel"/>
    <w:tmpl w:val="AF36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575E8"/>
    <w:multiLevelType w:val="hybridMultilevel"/>
    <w:tmpl w:val="ACB4ED5E"/>
    <w:lvl w:ilvl="0" w:tplc="7D68A1FE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F8D5A4">
      <w:numFmt w:val="decimal"/>
      <w:lvlText w:val=""/>
      <w:lvlJc w:val="left"/>
    </w:lvl>
    <w:lvl w:ilvl="2" w:tplc="70D63880">
      <w:numFmt w:val="decimal"/>
      <w:lvlText w:val=""/>
      <w:lvlJc w:val="left"/>
    </w:lvl>
    <w:lvl w:ilvl="3" w:tplc="1A404C50">
      <w:numFmt w:val="decimal"/>
      <w:lvlText w:val=""/>
      <w:lvlJc w:val="left"/>
    </w:lvl>
    <w:lvl w:ilvl="4" w:tplc="F0F20448">
      <w:numFmt w:val="decimal"/>
      <w:lvlText w:val=""/>
      <w:lvlJc w:val="left"/>
    </w:lvl>
    <w:lvl w:ilvl="5" w:tplc="AE0E04C4">
      <w:numFmt w:val="decimal"/>
      <w:lvlText w:val=""/>
      <w:lvlJc w:val="left"/>
    </w:lvl>
    <w:lvl w:ilvl="6" w:tplc="48F2C020">
      <w:numFmt w:val="decimal"/>
      <w:lvlText w:val=""/>
      <w:lvlJc w:val="left"/>
    </w:lvl>
    <w:lvl w:ilvl="7" w:tplc="297E4092">
      <w:numFmt w:val="decimal"/>
      <w:lvlText w:val=""/>
      <w:lvlJc w:val="left"/>
    </w:lvl>
    <w:lvl w:ilvl="8" w:tplc="B0E847E8">
      <w:numFmt w:val="decimal"/>
      <w:lvlText w:val=""/>
      <w:lvlJc w:val="left"/>
    </w:lvl>
  </w:abstractNum>
  <w:abstractNum w:abstractNumId="19" w15:restartNumberingAfterBreak="0">
    <w:nsid w:val="448C6943"/>
    <w:multiLevelType w:val="multilevel"/>
    <w:tmpl w:val="35489000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1253653"/>
    <w:multiLevelType w:val="hybridMultilevel"/>
    <w:tmpl w:val="B4DCD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5A4"/>
    <w:multiLevelType w:val="hybridMultilevel"/>
    <w:tmpl w:val="30A44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45064"/>
    <w:multiLevelType w:val="hybridMultilevel"/>
    <w:tmpl w:val="89F6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E464F"/>
    <w:multiLevelType w:val="hybridMultilevel"/>
    <w:tmpl w:val="F54C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E27AD"/>
    <w:multiLevelType w:val="hybridMultilevel"/>
    <w:tmpl w:val="959A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939AB"/>
    <w:multiLevelType w:val="hybridMultilevel"/>
    <w:tmpl w:val="2F92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17951"/>
    <w:multiLevelType w:val="hybridMultilevel"/>
    <w:tmpl w:val="F7D420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B6489F"/>
    <w:multiLevelType w:val="hybridMultilevel"/>
    <w:tmpl w:val="D0DACB9E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8" w15:restartNumberingAfterBreak="0">
    <w:nsid w:val="78E84080"/>
    <w:multiLevelType w:val="hybridMultilevel"/>
    <w:tmpl w:val="4216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5638D"/>
    <w:multiLevelType w:val="hybridMultilevel"/>
    <w:tmpl w:val="AC747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C0345"/>
    <w:multiLevelType w:val="hybridMultilevel"/>
    <w:tmpl w:val="149AA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266A2"/>
    <w:multiLevelType w:val="hybridMultilevel"/>
    <w:tmpl w:val="1EEED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7"/>
  </w:num>
  <w:num w:numId="10">
    <w:abstractNumId w:val="7"/>
  </w:num>
  <w:num w:numId="11">
    <w:abstractNumId w:val="30"/>
  </w:num>
  <w:num w:numId="12">
    <w:abstractNumId w:val="6"/>
  </w:num>
  <w:num w:numId="13">
    <w:abstractNumId w:val="20"/>
  </w:num>
  <w:num w:numId="14">
    <w:abstractNumId w:val="15"/>
  </w:num>
  <w:num w:numId="15">
    <w:abstractNumId w:val="8"/>
  </w:num>
  <w:num w:numId="16">
    <w:abstractNumId w:val="12"/>
  </w:num>
  <w:num w:numId="17">
    <w:abstractNumId w:val="9"/>
  </w:num>
  <w:num w:numId="18">
    <w:abstractNumId w:val="22"/>
  </w:num>
  <w:num w:numId="19">
    <w:abstractNumId w:val="5"/>
  </w:num>
  <w:num w:numId="20">
    <w:abstractNumId w:val="21"/>
  </w:num>
  <w:num w:numId="21">
    <w:abstractNumId w:val="7"/>
  </w:num>
  <w:num w:numId="22">
    <w:abstractNumId w:val="28"/>
  </w:num>
  <w:num w:numId="23">
    <w:abstractNumId w:val="23"/>
  </w:num>
  <w:num w:numId="24">
    <w:abstractNumId w:val="29"/>
  </w:num>
  <w:num w:numId="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5"/>
  </w:num>
  <w:num w:numId="28">
    <w:abstractNumId w:val="26"/>
  </w:num>
  <w:num w:numId="29">
    <w:abstractNumId w:val="24"/>
  </w:num>
  <w:num w:numId="30">
    <w:abstractNumId w:val="13"/>
  </w:num>
  <w:num w:numId="31">
    <w:abstractNumId w:val="16"/>
  </w:num>
  <w:num w:numId="32">
    <w:abstractNumId w:val="25"/>
  </w:num>
  <w:num w:numId="33">
    <w:abstractNumId w:val="17"/>
  </w:num>
  <w:num w:numId="34">
    <w:abstractNumId w:val="14"/>
  </w:num>
  <w:num w:numId="3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F9"/>
    <w:rsid w:val="000063C8"/>
    <w:rsid w:val="00007D0B"/>
    <w:rsid w:val="00014716"/>
    <w:rsid w:val="000216DA"/>
    <w:rsid w:val="000439E4"/>
    <w:rsid w:val="000458DB"/>
    <w:rsid w:val="00047130"/>
    <w:rsid w:val="00047A6C"/>
    <w:rsid w:val="00051C7C"/>
    <w:rsid w:val="000558FF"/>
    <w:rsid w:val="00061346"/>
    <w:rsid w:val="000902B2"/>
    <w:rsid w:val="00091A58"/>
    <w:rsid w:val="00092DD0"/>
    <w:rsid w:val="0009391A"/>
    <w:rsid w:val="00093D4B"/>
    <w:rsid w:val="000951F8"/>
    <w:rsid w:val="000A0163"/>
    <w:rsid w:val="000A77FC"/>
    <w:rsid w:val="000B2430"/>
    <w:rsid w:val="000B5728"/>
    <w:rsid w:val="000B7202"/>
    <w:rsid w:val="000C57FB"/>
    <w:rsid w:val="000D4792"/>
    <w:rsid w:val="000D4FE4"/>
    <w:rsid w:val="000E09C6"/>
    <w:rsid w:val="000E1676"/>
    <w:rsid w:val="000E1872"/>
    <w:rsid w:val="000E479B"/>
    <w:rsid w:val="000E63AB"/>
    <w:rsid w:val="00100830"/>
    <w:rsid w:val="001030C8"/>
    <w:rsid w:val="00106385"/>
    <w:rsid w:val="00110D47"/>
    <w:rsid w:val="00114866"/>
    <w:rsid w:val="001337EE"/>
    <w:rsid w:val="00134416"/>
    <w:rsid w:val="0013443F"/>
    <w:rsid w:val="00136160"/>
    <w:rsid w:val="001472DC"/>
    <w:rsid w:val="0015099B"/>
    <w:rsid w:val="00152AF4"/>
    <w:rsid w:val="00153CEA"/>
    <w:rsid w:val="001565A7"/>
    <w:rsid w:val="0015685B"/>
    <w:rsid w:val="00170411"/>
    <w:rsid w:val="00174203"/>
    <w:rsid w:val="00174CFB"/>
    <w:rsid w:val="0017754D"/>
    <w:rsid w:val="001778D2"/>
    <w:rsid w:val="00183B33"/>
    <w:rsid w:val="00192860"/>
    <w:rsid w:val="00197A5F"/>
    <w:rsid w:val="00197F5A"/>
    <w:rsid w:val="001A6DD5"/>
    <w:rsid w:val="001B0B11"/>
    <w:rsid w:val="001B2A90"/>
    <w:rsid w:val="001B461D"/>
    <w:rsid w:val="001C226E"/>
    <w:rsid w:val="001D1F88"/>
    <w:rsid w:val="001E3518"/>
    <w:rsid w:val="001E5E94"/>
    <w:rsid w:val="001F5F42"/>
    <w:rsid w:val="002000BF"/>
    <w:rsid w:val="002020D9"/>
    <w:rsid w:val="00203EC0"/>
    <w:rsid w:val="002065ED"/>
    <w:rsid w:val="002101F0"/>
    <w:rsid w:val="00220BAE"/>
    <w:rsid w:val="00225770"/>
    <w:rsid w:val="0023314E"/>
    <w:rsid w:val="002462F7"/>
    <w:rsid w:val="00255049"/>
    <w:rsid w:val="00262BA0"/>
    <w:rsid w:val="00265E22"/>
    <w:rsid w:val="00267F7F"/>
    <w:rsid w:val="002835E8"/>
    <w:rsid w:val="00287B36"/>
    <w:rsid w:val="00290500"/>
    <w:rsid w:val="002916E8"/>
    <w:rsid w:val="0029303F"/>
    <w:rsid w:val="002931BC"/>
    <w:rsid w:val="00297716"/>
    <w:rsid w:val="00297EEF"/>
    <w:rsid w:val="002A5618"/>
    <w:rsid w:val="002B21C3"/>
    <w:rsid w:val="002C591C"/>
    <w:rsid w:val="002D0246"/>
    <w:rsid w:val="002D4A35"/>
    <w:rsid w:val="002D6CA6"/>
    <w:rsid w:val="002E09E8"/>
    <w:rsid w:val="002E1223"/>
    <w:rsid w:val="002E170D"/>
    <w:rsid w:val="002E34C0"/>
    <w:rsid w:val="002F50D9"/>
    <w:rsid w:val="002F5394"/>
    <w:rsid w:val="002F7B16"/>
    <w:rsid w:val="00317760"/>
    <w:rsid w:val="00317BB3"/>
    <w:rsid w:val="00324580"/>
    <w:rsid w:val="00341E13"/>
    <w:rsid w:val="00345807"/>
    <w:rsid w:val="003562D6"/>
    <w:rsid w:val="00362D45"/>
    <w:rsid w:val="00364779"/>
    <w:rsid w:val="00365183"/>
    <w:rsid w:val="00367C27"/>
    <w:rsid w:val="003728D1"/>
    <w:rsid w:val="0037381E"/>
    <w:rsid w:val="003826F3"/>
    <w:rsid w:val="00382DCB"/>
    <w:rsid w:val="00395C87"/>
    <w:rsid w:val="003A7890"/>
    <w:rsid w:val="003B081D"/>
    <w:rsid w:val="003B2EB5"/>
    <w:rsid w:val="003C19BB"/>
    <w:rsid w:val="003C57DB"/>
    <w:rsid w:val="003D71CF"/>
    <w:rsid w:val="003D7FA9"/>
    <w:rsid w:val="003E1FBA"/>
    <w:rsid w:val="003E60DC"/>
    <w:rsid w:val="003F64A4"/>
    <w:rsid w:val="003F7254"/>
    <w:rsid w:val="00405743"/>
    <w:rsid w:val="00407466"/>
    <w:rsid w:val="00407D0A"/>
    <w:rsid w:val="00416FB8"/>
    <w:rsid w:val="00426FF9"/>
    <w:rsid w:val="00434D92"/>
    <w:rsid w:val="0043553C"/>
    <w:rsid w:val="00437C39"/>
    <w:rsid w:val="00456024"/>
    <w:rsid w:val="00457479"/>
    <w:rsid w:val="00457E7B"/>
    <w:rsid w:val="00466595"/>
    <w:rsid w:val="004757CF"/>
    <w:rsid w:val="00480895"/>
    <w:rsid w:val="00483CC9"/>
    <w:rsid w:val="004852D8"/>
    <w:rsid w:val="00493703"/>
    <w:rsid w:val="004A223A"/>
    <w:rsid w:val="004A3CD3"/>
    <w:rsid w:val="004B2994"/>
    <w:rsid w:val="004B4A12"/>
    <w:rsid w:val="004C2411"/>
    <w:rsid w:val="004C3FFF"/>
    <w:rsid w:val="004C44EA"/>
    <w:rsid w:val="004D2EF0"/>
    <w:rsid w:val="004D7B24"/>
    <w:rsid w:val="004E2B71"/>
    <w:rsid w:val="004F675A"/>
    <w:rsid w:val="005022DD"/>
    <w:rsid w:val="00502CDE"/>
    <w:rsid w:val="0050410F"/>
    <w:rsid w:val="00510ABA"/>
    <w:rsid w:val="00514D77"/>
    <w:rsid w:val="00515170"/>
    <w:rsid w:val="00524AF5"/>
    <w:rsid w:val="00526103"/>
    <w:rsid w:val="00526290"/>
    <w:rsid w:val="00527E32"/>
    <w:rsid w:val="00534835"/>
    <w:rsid w:val="005358D9"/>
    <w:rsid w:val="005414D0"/>
    <w:rsid w:val="00542581"/>
    <w:rsid w:val="00543A17"/>
    <w:rsid w:val="00553DE4"/>
    <w:rsid w:val="00554970"/>
    <w:rsid w:val="00556B70"/>
    <w:rsid w:val="00557523"/>
    <w:rsid w:val="00557CCB"/>
    <w:rsid w:val="005602C8"/>
    <w:rsid w:val="0056716C"/>
    <w:rsid w:val="00571384"/>
    <w:rsid w:val="00591EA0"/>
    <w:rsid w:val="005A5735"/>
    <w:rsid w:val="005D08E0"/>
    <w:rsid w:val="005D30C5"/>
    <w:rsid w:val="005F1327"/>
    <w:rsid w:val="005F15B0"/>
    <w:rsid w:val="005F161F"/>
    <w:rsid w:val="005F77D0"/>
    <w:rsid w:val="00601094"/>
    <w:rsid w:val="00601D69"/>
    <w:rsid w:val="00603B8F"/>
    <w:rsid w:val="0060773F"/>
    <w:rsid w:val="00607B0B"/>
    <w:rsid w:val="00621181"/>
    <w:rsid w:val="006224AD"/>
    <w:rsid w:val="00624CD4"/>
    <w:rsid w:val="00626822"/>
    <w:rsid w:val="00632574"/>
    <w:rsid w:val="0064567E"/>
    <w:rsid w:val="00647D3A"/>
    <w:rsid w:val="00652A42"/>
    <w:rsid w:val="00661D9B"/>
    <w:rsid w:val="00675136"/>
    <w:rsid w:val="0069034A"/>
    <w:rsid w:val="006934BA"/>
    <w:rsid w:val="00695920"/>
    <w:rsid w:val="006A35A6"/>
    <w:rsid w:val="006C13FE"/>
    <w:rsid w:val="006C41E0"/>
    <w:rsid w:val="006C5EA0"/>
    <w:rsid w:val="006D3CEE"/>
    <w:rsid w:val="006D7332"/>
    <w:rsid w:val="006D7BC5"/>
    <w:rsid w:val="006E5D67"/>
    <w:rsid w:val="006F46C2"/>
    <w:rsid w:val="0072183D"/>
    <w:rsid w:val="007247A4"/>
    <w:rsid w:val="007420FB"/>
    <w:rsid w:val="00743D76"/>
    <w:rsid w:val="00750BF1"/>
    <w:rsid w:val="00751D43"/>
    <w:rsid w:val="00762004"/>
    <w:rsid w:val="007676F5"/>
    <w:rsid w:val="00770010"/>
    <w:rsid w:val="00770638"/>
    <w:rsid w:val="007770CA"/>
    <w:rsid w:val="00781D94"/>
    <w:rsid w:val="007830B1"/>
    <w:rsid w:val="00784650"/>
    <w:rsid w:val="007A5852"/>
    <w:rsid w:val="007B43AC"/>
    <w:rsid w:val="007B47F6"/>
    <w:rsid w:val="007C25B1"/>
    <w:rsid w:val="007C6610"/>
    <w:rsid w:val="007D26DC"/>
    <w:rsid w:val="007D596E"/>
    <w:rsid w:val="007E6044"/>
    <w:rsid w:val="007E6262"/>
    <w:rsid w:val="007F0E5A"/>
    <w:rsid w:val="007F13A8"/>
    <w:rsid w:val="007F3ECE"/>
    <w:rsid w:val="007F45C8"/>
    <w:rsid w:val="007F57C1"/>
    <w:rsid w:val="007F729D"/>
    <w:rsid w:val="00800C5B"/>
    <w:rsid w:val="00805BE2"/>
    <w:rsid w:val="008071E9"/>
    <w:rsid w:val="008156F2"/>
    <w:rsid w:val="00817395"/>
    <w:rsid w:val="008178C0"/>
    <w:rsid w:val="00821406"/>
    <w:rsid w:val="00822219"/>
    <w:rsid w:val="008264D8"/>
    <w:rsid w:val="008437A0"/>
    <w:rsid w:val="00850C04"/>
    <w:rsid w:val="0085329F"/>
    <w:rsid w:val="008670F9"/>
    <w:rsid w:val="00867E08"/>
    <w:rsid w:val="0087030C"/>
    <w:rsid w:val="00870D48"/>
    <w:rsid w:val="0088006A"/>
    <w:rsid w:val="00893CA3"/>
    <w:rsid w:val="008A071A"/>
    <w:rsid w:val="008A1C38"/>
    <w:rsid w:val="008A3D14"/>
    <w:rsid w:val="008B32F6"/>
    <w:rsid w:val="008B46D0"/>
    <w:rsid w:val="008B6E72"/>
    <w:rsid w:val="008C5A62"/>
    <w:rsid w:val="008D01D6"/>
    <w:rsid w:val="008D132F"/>
    <w:rsid w:val="008E0C5E"/>
    <w:rsid w:val="008F1882"/>
    <w:rsid w:val="0090541F"/>
    <w:rsid w:val="009054F6"/>
    <w:rsid w:val="00907509"/>
    <w:rsid w:val="0092089B"/>
    <w:rsid w:val="00920C0C"/>
    <w:rsid w:val="00920E86"/>
    <w:rsid w:val="00920FDB"/>
    <w:rsid w:val="00921058"/>
    <w:rsid w:val="00922FBE"/>
    <w:rsid w:val="00927BE8"/>
    <w:rsid w:val="00931257"/>
    <w:rsid w:val="009356CE"/>
    <w:rsid w:val="009376FF"/>
    <w:rsid w:val="0095125C"/>
    <w:rsid w:val="009547DB"/>
    <w:rsid w:val="009667D3"/>
    <w:rsid w:val="00973EC9"/>
    <w:rsid w:val="0097406A"/>
    <w:rsid w:val="009745BB"/>
    <w:rsid w:val="0098154D"/>
    <w:rsid w:val="00984B86"/>
    <w:rsid w:val="009860D8"/>
    <w:rsid w:val="00996EFC"/>
    <w:rsid w:val="009A390E"/>
    <w:rsid w:val="009A3FDF"/>
    <w:rsid w:val="009A4C36"/>
    <w:rsid w:val="009C17CE"/>
    <w:rsid w:val="009C4F72"/>
    <w:rsid w:val="009D22D1"/>
    <w:rsid w:val="009D2BAF"/>
    <w:rsid w:val="009E3F2E"/>
    <w:rsid w:val="009F4C76"/>
    <w:rsid w:val="00A057C5"/>
    <w:rsid w:val="00A1239C"/>
    <w:rsid w:val="00A244F6"/>
    <w:rsid w:val="00A26048"/>
    <w:rsid w:val="00A2726E"/>
    <w:rsid w:val="00A2766A"/>
    <w:rsid w:val="00A3479F"/>
    <w:rsid w:val="00A449D2"/>
    <w:rsid w:val="00A449FC"/>
    <w:rsid w:val="00A46D1F"/>
    <w:rsid w:val="00A56833"/>
    <w:rsid w:val="00A62515"/>
    <w:rsid w:val="00A6746E"/>
    <w:rsid w:val="00A73D87"/>
    <w:rsid w:val="00A757E1"/>
    <w:rsid w:val="00A773B0"/>
    <w:rsid w:val="00A81029"/>
    <w:rsid w:val="00A9158C"/>
    <w:rsid w:val="00AA77CC"/>
    <w:rsid w:val="00AC3FD9"/>
    <w:rsid w:val="00AC7F69"/>
    <w:rsid w:val="00AD38C8"/>
    <w:rsid w:val="00AF032B"/>
    <w:rsid w:val="00AF3779"/>
    <w:rsid w:val="00AF56A3"/>
    <w:rsid w:val="00AF632B"/>
    <w:rsid w:val="00B00015"/>
    <w:rsid w:val="00B04818"/>
    <w:rsid w:val="00B102FB"/>
    <w:rsid w:val="00B109CA"/>
    <w:rsid w:val="00B140B9"/>
    <w:rsid w:val="00B14F8E"/>
    <w:rsid w:val="00B16C7B"/>
    <w:rsid w:val="00B2019D"/>
    <w:rsid w:val="00B21B76"/>
    <w:rsid w:val="00B239DD"/>
    <w:rsid w:val="00B37E58"/>
    <w:rsid w:val="00B4053A"/>
    <w:rsid w:val="00B41977"/>
    <w:rsid w:val="00B42C09"/>
    <w:rsid w:val="00B5365E"/>
    <w:rsid w:val="00B56BBC"/>
    <w:rsid w:val="00B659B5"/>
    <w:rsid w:val="00B70441"/>
    <w:rsid w:val="00B70F0D"/>
    <w:rsid w:val="00B82127"/>
    <w:rsid w:val="00B830C1"/>
    <w:rsid w:val="00B83E89"/>
    <w:rsid w:val="00B84E72"/>
    <w:rsid w:val="00B85F11"/>
    <w:rsid w:val="00B86E36"/>
    <w:rsid w:val="00B9125B"/>
    <w:rsid w:val="00B9157F"/>
    <w:rsid w:val="00BA2A12"/>
    <w:rsid w:val="00BB1EBD"/>
    <w:rsid w:val="00BB30A9"/>
    <w:rsid w:val="00BC0ECC"/>
    <w:rsid w:val="00BC471B"/>
    <w:rsid w:val="00BE556E"/>
    <w:rsid w:val="00BF652D"/>
    <w:rsid w:val="00C01F1D"/>
    <w:rsid w:val="00C05FC1"/>
    <w:rsid w:val="00C15D29"/>
    <w:rsid w:val="00C21E23"/>
    <w:rsid w:val="00C34EA2"/>
    <w:rsid w:val="00C52E2E"/>
    <w:rsid w:val="00C5610B"/>
    <w:rsid w:val="00C56BA8"/>
    <w:rsid w:val="00C578D7"/>
    <w:rsid w:val="00C601BD"/>
    <w:rsid w:val="00C61C6F"/>
    <w:rsid w:val="00C6257E"/>
    <w:rsid w:val="00C70B67"/>
    <w:rsid w:val="00C71F41"/>
    <w:rsid w:val="00C82E63"/>
    <w:rsid w:val="00C84D5F"/>
    <w:rsid w:val="00C874B8"/>
    <w:rsid w:val="00C95100"/>
    <w:rsid w:val="00C955BA"/>
    <w:rsid w:val="00C978E6"/>
    <w:rsid w:val="00C97DB8"/>
    <w:rsid w:val="00CA3D46"/>
    <w:rsid w:val="00CB20F1"/>
    <w:rsid w:val="00CB2E6F"/>
    <w:rsid w:val="00CD2082"/>
    <w:rsid w:val="00CE1E76"/>
    <w:rsid w:val="00CE502B"/>
    <w:rsid w:val="00CE64A9"/>
    <w:rsid w:val="00CF0AF2"/>
    <w:rsid w:val="00CF75B7"/>
    <w:rsid w:val="00D05E4E"/>
    <w:rsid w:val="00D060F5"/>
    <w:rsid w:val="00D11BE3"/>
    <w:rsid w:val="00D12AC1"/>
    <w:rsid w:val="00D13102"/>
    <w:rsid w:val="00D131E7"/>
    <w:rsid w:val="00D13510"/>
    <w:rsid w:val="00D20647"/>
    <w:rsid w:val="00D20E6D"/>
    <w:rsid w:val="00D26C4F"/>
    <w:rsid w:val="00D329A6"/>
    <w:rsid w:val="00D33A59"/>
    <w:rsid w:val="00D41240"/>
    <w:rsid w:val="00D43470"/>
    <w:rsid w:val="00D43E34"/>
    <w:rsid w:val="00D45BFD"/>
    <w:rsid w:val="00D5085F"/>
    <w:rsid w:val="00D520E4"/>
    <w:rsid w:val="00D5FC72"/>
    <w:rsid w:val="00D64C59"/>
    <w:rsid w:val="00D71B38"/>
    <w:rsid w:val="00D80ACF"/>
    <w:rsid w:val="00D850A9"/>
    <w:rsid w:val="00D946F9"/>
    <w:rsid w:val="00DA0DCA"/>
    <w:rsid w:val="00DA491C"/>
    <w:rsid w:val="00DA574A"/>
    <w:rsid w:val="00DB2AD9"/>
    <w:rsid w:val="00DB49BD"/>
    <w:rsid w:val="00DC4FA1"/>
    <w:rsid w:val="00DC5BC8"/>
    <w:rsid w:val="00DD0ACD"/>
    <w:rsid w:val="00DD289D"/>
    <w:rsid w:val="00DE0863"/>
    <w:rsid w:val="00DE0900"/>
    <w:rsid w:val="00DE6073"/>
    <w:rsid w:val="00DF31B1"/>
    <w:rsid w:val="00DF57B2"/>
    <w:rsid w:val="00E01174"/>
    <w:rsid w:val="00E03B54"/>
    <w:rsid w:val="00E05C5E"/>
    <w:rsid w:val="00E13965"/>
    <w:rsid w:val="00E13C74"/>
    <w:rsid w:val="00E14DF1"/>
    <w:rsid w:val="00E2375A"/>
    <w:rsid w:val="00E37FDB"/>
    <w:rsid w:val="00E429A5"/>
    <w:rsid w:val="00E47879"/>
    <w:rsid w:val="00E53475"/>
    <w:rsid w:val="00E576FF"/>
    <w:rsid w:val="00E57D66"/>
    <w:rsid w:val="00E61D60"/>
    <w:rsid w:val="00E62910"/>
    <w:rsid w:val="00E70547"/>
    <w:rsid w:val="00E722A3"/>
    <w:rsid w:val="00E77359"/>
    <w:rsid w:val="00E83956"/>
    <w:rsid w:val="00E8510C"/>
    <w:rsid w:val="00E948FF"/>
    <w:rsid w:val="00E94A86"/>
    <w:rsid w:val="00EA19E3"/>
    <w:rsid w:val="00EA44F5"/>
    <w:rsid w:val="00EA53C5"/>
    <w:rsid w:val="00EB1BA4"/>
    <w:rsid w:val="00EC1B3B"/>
    <w:rsid w:val="00ED102A"/>
    <w:rsid w:val="00ED43AF"/>
    <w:rsid w:val="00EF0236"/>
    <w:rsid w:val="00EF1BB6"/>
    <w:rsid w:val="00EF20E6"/>
    <w:rsid w:val="00EF33BF"/>
    <w:rsid w:val="00EF6F55"/>
    <w:rsid w:val="00F02306"/>
    <w:rsid w:val="00F069CA"/>
    <w:rsid w:val="00F07873"/>
    <w:rsid w:val="00F33D59"/>
    <w:rsid w:val="00F3424E"/>
    <w:rsid w:val="00F356FD"/>
    <w:rsid w:val="00F367E5"/>
    <w:rsid w:val="00F44AC7"/>
    <w:rsid w:val="00F507A0"/>
    <w:rsid w:val="00F523B3"/>
    <w:rsid w:val="00F5275A"/>
    <w:rsid w:val="00F55B51"/>
    <w:rsid w:val="00F5619F"/>
    <w:rsid w:val="00F61894"/>
    <w:rsid w:val="00F672C4"/>
    <w:rsid w:val="00F706C7"/>
    <w:rsid w:val="00F707E5"/>
    <w:rsid w:val="00F73DCC"/>
    <w:rsid w:val="00F779C3"/>
    <w:rsid w:val="00F810FA"/>
    <w:rsid w:val="00F81DF0"/>
    <w:rsid w:val="00F852D1"/>
    <w:rsid w:val="00F9086D"/>
    <w:rsid w:val="00F93C3A"/>
    <w:rsid w:val="00FB2761"/>
    <w:rsid w:val="00FB63C0"/>
    <w:rsid w:val="00FC4E11"/>
    <w:rsid w:val="00FC67B6"/>
    <w:rsid w:val="00FD46C3"/>
    <w:rsid w:val="00FD7152"/>
    <w:rsid w:val="00FE2331"/>
    <w:rsid w:val="00FE35F8"/>
    <w:rsid w:val="00FE6322"/>
    <w:rsid w:val="00FE7A5C"/>
    <w:rsid w:val="00FF148C"/>
    <w:rsid w:val="00FF2B72"/>
    <w:rsid w:val="01BB78EB"/>
    <w:rsid w:val="01C16D38"/>
    <w:rsid w:val="023AB6BC"/>
    <w:rsid w:val="02E38AC6"/>
    <w:rsid w:val="03203335"/>
    <w:rsid w:val="03D7E0A0"/>
    <w:rsid w:val="03FE27CA"/>
    <w:rsid w:val="043D7607"/>
    <w:rsid w:val="0459B760"/>
    <w:rsid w:val="04A489C7"/>
    <w:rsid w:val="04CB7900"/>
    <w:rsid w:val="05A96D95"/>
    <w:rsid w:val="06697470"/>
    <w:rsid w:val="06752A39"/>
    <w:rsid w:val="06B5F343"/>
    <w:rsid w:val="071C8DCA"/>
    <w:rsid w:val="072F2A62"/>
    <w:rsid w:val="074BC9BB"/>
    <w:rsid w:val="07A591EE"/>
    <w:rsid w:val="07EC1C74"/>
    <w:rsid w:val="080EDBEA"/>
    <w:rsid w:val="084AD338"/>
    <w:rsid w:val="09526B50"/>
    <w:rsid w:val="09630EAF"/>
    <w:rsid w:val="0A55B0CB"/>
    <w:rsid w:val="0B4F0B1D"/>
    <w:rsid w:val="0B656E0C"/>
    <w:rsid w:val="0B951A2F"/>
    <w:rsid w:val="0BA75220"/>
    <w:rsid w:val="0C447DAB"/>
    <w:rsid w:val="0C67473C"/>
    <w:rsid w:val="0C7EAFF1"/>
    <w:rsid w:val="0D47E7DE"/>
    <w:rsid w:val="0D5A4208"/>
    <w:rsid w:val="0D9D822C"/>
    <w:rsid w:val="0DBB6FE6"/>
    <w:rsid w:val="0E4614AD"/>
    <w:rsid w:val="0EB75235"/>
    <w:rsid w:val="0EBFCD3D"/>
    <w:rsid w:val="0F03D108"/>
    <w:rsid w:val="0F9546CA"/>
    <w:rsid w:val="0FC3D7E3"/>
    <w:rsid w:val="102528F5"/>
    <w:rsid w:val="11D7F5A9"/>
    <w:rsid w:val="1254EAAD"/>
    <w:rsid w:val="12967CD3"/>
    <w:rsid w:val="12A546DF"/>
    <w:rsid w:val="12BA4AF4"/>
    <w:rsid w:val="12D80D62"/>
    <w:rsid w:val="133E4485"/>
    <w:rsid w:val="13958555"/>
    <w:rsid w:val="13BD8256"/>
    <w:rsid w:val="140A0129"/>
    <w:rsid w:val="14324D34"/>
    <w:rsid w:val="15AC5D4F"/>
    <w:rsid w:val="168E2576"/>
    <w:rsid w:val="16AB66CC"/>
    <w:rsid w:val="1778B802"/>
    <w:rsid w:val="179D854E"/>
    <w:rsid w:val="17E3248F"/>
    <w:rsid w:val="1838BEDD"/>
    <w:rsid w:val="1938E84D"/>
    <w:rsid w:val="1A725241"/>
    <w:rsid w:val="1A995B76"/>
    <w:rsid w:val="1AD536EA"/>
    <w:rsid w:val="1B32591C"/>
    <w:rsid w:val="1B36B9D2"/>
    <w:rsid w:val="1BB03627"/>
    <w:rsid w:val="1BFFAA52"/>
    <w:rsid w:val="1C2B8CCA"/>
    <w:rsid w:val="1C7EE823"/>
    <w:rsid w:val="1C8F48CD"/>
    <w:rsid w:val="1CAF0DCE"/>
    <w:rsid w:val="1CF359E5"/>
    <w:rsid w:val="1DF60982"/>
    <w:rsid w:val="1E462ECE"/>
    <w:rsid w:val="1E86FE64"/>
    <w:rsid w:val="1ECBABEA"/>
    <w:rsid w:val="1F204DC6"/>
    <w:rsid w:val="1F5C293A"/>
    <w:rsid w:val="203A1DCF"/>
    <w:rsid w:val="20D4773E"/>
    <w:rsid w:val="20FA24AA"/>
    <w:rsid w:val="2105DA73"/>
    <w:rsid w:val="21184FCC"/>
    <w:rsid w:val="224285CC"/>
    <w:rsid w:val="22DFB157"/>
    <w:rsid w:val="2351A5C8"/>
    <w:rsid w:val="2378AEFD"/>
    <w:rsid w:val="24281279"/>
    <w:rsid w:val="24EA9AA1"/>
    <w:rsid w:val="24F24086"/>
    <w:rsid w:val="250BDC70"/>
    <w:rsid w:val="250D8EF2"/>
    <w:rsid w:val="252B7CAC"/>
    <w:rsid w:val="25CD95CD"/>
    <w:rsid w:val="25D1F683"/>
    <w:rsid w:val="25D94B96"/>
    <w:rsid w:val="26B85CB6"/>
    <w:rsid w:val="2715F6EF"/>
    <w:rsid w:val="271A24D4"/>
    <w:rsid w:val="27E1B393"/>
    <w:rsid w:val="281D8F07"/>
    <w:rsid w:val="282E3266"/>
    <w:rsid w:val="292A14B5"/>
    <w:rsid w:val="2948026F"/>
    <w:rsid w:val="2A08094A"/>
    <w:rsid w:val="2AA41426"/>
    <w:rsid w:val="2B03EB99"/>
    <w:rsid w:val="2B3E327B"/>
    <w:rsid w:val="2B506A6C"/>
    <w:rsid w:val="2BF51DDB"/>
    <w:rsid w:val="2C68A5E3"/>
    <w:rsid w:val="2D18095F"/>
    <w:rsid w:val="2D35F719"/>
    <w:rsid w:val="2DF5FDF4"/>
    <w:rsid w:val="2E4E3290"/>
    <w:rsid w:val="2EACE954"/>
    <w:rsid w:val="2EB81B8B"/>
    <w:rsid w:val="2FE47099"/>
    <w:rsid w:val="30141469"/>
    <w:rsid w:val="30490BF7"/>
    <w:rsid w:val="304C95DE"/>
    <w:rsid w:val="30A31960"/>
    <w:rsid w:val="30EF9833"/>
    <w:rsid w:val="31E8663F"/>
    <w:rsid w:val="3209683C"/>
    <w:rsid w:val="327A3721"/>
    <w:rsid w:val="327CF044"/>
    <w:rsid w:val="32A0D24B"/>
    <w:rsid w:val="32D0F432"/>
    <w:rsid w:val="32E75CD1"/>
    <w:rsid w:val="345E4F0C"/>
    <w:rsid w:val="34A4D0CA"/>
    <w:rsid w:val="355BE275"/>
    <w:rsid w:val="3565E724"/>
    <w:rsid w:val="3643DBB9"/>
    <w:rsid w:val="36726CD2"/>
    <w:rsid w:val="36905A8C"/>
    <w:rsid w:val="36985125"/>
    <w:rsid w:val="36A49FC1"/>
    <w:rsid w:val="36B83501"/>
    <w:rsid w:val="3703E294"/>
    <w:rsid w:val="374305CD"/>
    <w:rsid w:val="38400012"/>
    <w:rsid w:val="384C43B6"/>
    <w:rsid w:val="388C6C80"/>
    <w:rsid w:val="38B6C70D"/>
    <w:rsid w:val="38E96F41"/>
    <w:rsid w:val="38FE7356"/>
    <w:rsid w:val="393D75F8"/>
    <w:rsid w:val="39FD7CD3"/>
    <w:rsid w:val="3A1B6A8D"/>
    <w:rsid w:val="3B968AAD"/>
    <w:rsid w:val="3BF54171"/>
    <w:rsid w:val="3C2F8853"/>
    <w:rsid w:val="3C41C044"/>
    <w:rsid w:val="3CA1181D"/>
    <w:rsid w:val="3D6C33AC"/>
    <w:rsid w:val="3DB58B51"/>
    <w:rsid w:val="3DEB717D"/>
    <w:rsid w:val="3F51C059"/>
    <w:rsid w:val="3F5237EB"/>
    <w:rsid w:val="3FD0FE2A"/>
    <w:rsid w:val="3FE92A68"/>
    <w:rsid w:val="4069FBD0"/>
    <w:rsid w:val="40963F92"/>
    <w:rsid w:val="4199D4DC"/>
    <w:rsid w:val="41A6A729"/>
    <w:rsid w:val="41E0EE0B"/>
    <w:rsid w:val="4273928E"/>
    <w:rsid w:val="429381DF"/>
    <w:rsid w:val="42D7DAD8"/>
    <w:rsid w:val="42DB3CC3"/>
    <w:rsid w:val="42DDFB9D"/>
    <w:rsid w:val="4388881B"/>
    <w:rsid w:val="438C33D6"/>
    <w:rsid w:val="43CC501A"/>
    <w:rsid w:val="43D8B2A9"/>
    <w:rsid w:val="43EE9A43"/>
    <w:rsid w:val="4457F07A"/>
    <w:rsid w:val="44881625"/>
    <w:rsid w:val="45379912"/>
    <w:rsid w:val="45491A53"/>
    <w:rsid w:val="458A6AA4"/>
    <w:rsid w:val="45A0519C"/>
    <w:rsid w:val="45D6FD39"/>
    <w:rsid w:val="46A3BBCF"/>
    <w:rsid w:val="46C028DD"/>
    <w:rsid w:val="48F11ABB"/>
    <w:rsid w:val="4978A72D"/>
    <w:rsid w:val="4B6FA50E"/>
    <w:rsid w:val="4BAFB0B7"/>
    <w:rsid w:val="4BDD5A24"/>
    <w:rsid w:val="4C011AD0"/>
    <w:rsid w:val="4C161EE5"/>
    <w:rsid w:val="4C7C2ABC"/>
    <w:rsid w:val="4C7C7CFE"/>
    <w:rsid w:val="4C9A1876"/>
    <w:rsid w:val="4D195647"/>
    <w:rsid w:val="4E10217D"/>
    <w:rsid w:val="4E25DBF5"/>
    <w:rsid w:val="4E5601A0"/>
    <w:rsid w:val="4E708E09"/>
    <w:rsid w:val="4FB12868"/>
    <w:rsid w:val="4FBABBEA"/>
    <w:rsid w:val="4FF6975E"/>
    <w:rsid w:val="50073ABD"/>
    <w:rsid w:val="506EF8A9"/>
    <w:rsid w:val="50BD58C6"/>
    <w:rsid w:val="50D48BF3"/>
    <w:rsid w:val="51125BF8"/>
    <w:rsid w:val="51B28088"/>
    <w:rsid w:val="52123D08"/>
    <w:rsid w:val="52AC17E2"/>
    <w:rsid w:val="52ACCE45"/>
    <w:rsid w:val="52FFF2AF"/>
    <w:rsid w:val="5300D5F7"/>
    <w:rsid w:val="5375F196"/>
    <w:rsid w:val="53F52F67"/>
    <w:rsid w:val="5441AE3A"/>
    <w:rsid w:val="545F9BF4"/>
    <w:rsid w:val="54928DC3"/>
    <w:rsid w:val="549344AC"/>
    <w:rsid w:val="54DAC147"/>
    <w:rsid w:val="55FE0FF1"/>
    <w:rsid w:val="563972D8"/>
    <w:rsid w:val="5646B88B"/>
    <w:rsid w:val="56C95503"/>
    <w:rsid w:val="5751AE4F"/>
    <w:rsid w:val="57B06513"/>
    <w:rsid w:val="57EAABF5"/>
    <w:rsid w:val="580899AF"/>
    <w:rsid w:val="58B7FD2B"/>
    <w:rsid w:val="596ED42A"/>
    <w:rsid w:val="5995F1C0"/>
    <w:rsid w:val="5A61AE64"/>
    <w:rsid w:val="5AEC43ED"/>
    <w:rsid w:val="5B5B1A47"/>
    <w:rsid w:val="5B9A19B4"/>
    <w:rsid w:val="5B9E59BD"/>
    <w:rsid w:val="5C375763"/>
    <w:rsid w:val="5C50895D"/>
    <w:rsid w:val="5CFD4E91"/>
    <w:rsid w:val="5D4F92DA"/>
    <w:rsid w:val="5D6D8094"/>
    <w:rsid w:val="5DD5E1EE"/>
    <w:rsid w:val="5E187292"/>
    <w:rsid w:val="5E1CE410"/>
    <w:rsid w:val="5E6F5730"/>
    <w:rsid w:val="5E87509D"/>
    <w:rsid w:val="5F7A1676"/>
    <w:rsid w:val="5F901156"/>
    <w:rsid w:val="5FA4F548"/>
    <w:rsid w:val="6013141C"/>
    <w:rsid w:val="613D8784"/>
    <w:rsid w:val="61718958"/>
    <w:rsid w:val="618A0657"/>
    <w:rsid w:val="6257578D"/>
    <w:rsid w:val="6285E8A6"/>
    <w:rsid w:val="6299762F"/>
    <w:rsid w:val="62A3D660"/>
    <w:rsid w:val="62D027C2"/>
    <w:rsid w:val="63231431"/>
    <w:rsid w:val="633B406F"/>
    <w:rsid w:val="6363DD3B"/>
    <w:rsid w:val="6381CAF5"/>
    <w:rsid w:val="63BC11D7"/>
    <w:rsid w:val="63F9B3B3"/>
    <w:rsid w:val="64267E64"/>
    <w:rsid w:val="643B68E5"/>
    <w:rsid w:val="64537BE6"/>
    <w:rsid w:val="649A066C"/>
    <w:rsid w:val="652CDEBD"/>
    <w:rsid w:val="65330412"/>
    <w:rsid w:val="65C479D4"/>
    <w:rsid w:val="6610F8A7"/>
    <w:rsid w:val="6691CB0A"/>
    <w:rsid w:val="66DE49DD"/>
    <w:rsid w:val="67AA0681"/>
    <w:rsid w:val="67C41898"/>
    <w:rsid w:val="67DA4B9D"/>
    <w:rsid w:val="67F68554"/>
    <w:rsid w:val="697FAF80"/>
    <w:rsid w:val="69FEED51"/>
    <w:rsid w:val="6A6959DE"/>
    <w:rsid w:val="6A97EAF7"/>
    <w:rsid w:val="6ACC3E87"/>
    <w:rsid w:val="6B0F42FF"/>
    <w:rsid w:val="6B653C2D"/>
    <w:rsid w:val="6BA3BA42"/>
    <w:rsid w:val="6BB1BB00"/>
    <w:rsid w:val="6C762291"/>
    <w:rsid w:val="6CD312ED"/>
    <w:rsid w:val="6DA65775"/>
    <w:rsid w:val="6EA3CD5B"/>
    <w:rsid w:val="6ED25E74"/>
    <w:rsid w:val="6FEC2E7D"/>
    <w:rsid w:val="705FB685"/>
    <w:rsid w:val="706B6C4E"/>
    <w:rsid w:val="70841C79"/>
    <w:rsid w:val="709B91F9"/>
    <w:rsid w:val="7188B5C7"/>
    <w:rsid w:val="719BD403"/>
    <w:rsid w:val="71A817A7"/>
    <w:rsid w:val="71E25E89"/>
    <w:rsid w:val="724EF65C"/>
    <w:rsid w:val="727D0553"/>
    <w:rsid w:val="72A90EE4"/>
    <w:rsid w:val="72C0531E"/>
    <w:rsid w:val="73DA2327"/>
    <w:rsid w:val="7426A1FA"/>
    <w:rsid w:val="74E6A8D5"/>
    <w:rsid w:val="753EDD71"/>
    <w:rsid w:val="756E797B"/>
    <w:rsid w:val="7579DA65"/>
    <w:rsid w:val="7599E87A"/>
    <w:rsid w:val="759A89DF"/>
    <w:rsid w:val="768D13F5"/>
    <w:rsid w:val="7747456E"/>
    <w:rsid w:val="777E8258"/>
    <w:rsid w:val="7793C441"/>
    <w:rsid w:val="77B1B1FB"/>
    <w:rsid w:val="77C0731A"/>
    <w:rsid w:val="78C27974"/>
    <w:rsid w:val="78FA131D"/>
    <w:rsid w:val="79211C52"/>
    <w:rsid w:val="793C1107"/>
    <w:rsid w:val="798DF9AA"/>
    <w:rsid w:val="7A5D39D0"/>
    <w:rsid w:val="7BCE37BE"/>
    <w:rsid w:val="7C02AABF"/>
    <w:rsid w:val="7C0929FE"/>
    <w:rsid w:val="7C0A1332"/>
    <w:rsid w:val="7C2B6DD6"/>
    <w:rsid w:val="7C9ADF17"/>
    <w:rsid w:val="7D34869A"/>
    <w:rsid w:val="7ECEA295"/>
    <w:rsid w:val="7F2EF871"/>
    <w:rsid w:val="7F3A4B81"/>
    <w:rsid w:val="7FD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D942D"/>
  <w15:docId w15:val="{86C519E9-76C0-400C-8981-DE63C4C8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0C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2BA0"/>
    <w:pPr>
      <w:ind w:left="720"/>
      <w:contextualSpacing/>
    </w:pPr>
  </w:style>
  <w:style w:type="paragraph" w:styleId="NoSpacing">
    <w:name w:val="No Spacing"/>
    <w:uiPriority w:val="1"/>
    <w:qFormat/>
    <w:rsid w:val="00F707E5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726E"/>
    <w:rPr>
      <w:sz w:val="24"/>
      <w:lang w:eastAsia="en-US"/>
    </w:rPr>
  </w:style>
  <w:style w:type="paragraph" w:customStyle="1" w:styleId="Bullet">
    <w:name w:val="Bullet"/>
    <w:basedOn w:val="Normal"/>
    <w:rsid w:val="00C70B67"/>
    <w:pPr>
      <w:numPr>
        <w:ilvl w:val="1"/>
        <w:numId w:val="14"/>
      </w:numPr>
      <w:jc w:val="both"/>
    </w:pPr>
    <w:rPr>
      <w:rFonts w:ascii="Garamond" w:hAnsi="Garamond"/>
    </w:rPr>
  </w:style>
  <w:style w:type="paragraph" w:styleId="NormalWeb">
    <w:name w:val="Normal (Web)"/>
    <w:basedOn w:val="Normal"/>
    <w:uiPriority w:val="99"/>
    <w:semiHidden/>
    <w:unhideWhenUsed/>
    <w:rsid w:val="001337EE"/>
    <w:pPr>
      <w:spacing w:before="100" w:beforeAutospacing="1" w:after="100" w:afterAutospacing="1"/>
    </w:pPr>
    <w:rPr>
      <w:szCs w:val="24"/>
      <w:lang w:eastAsia="en-GB"/>
    </w:rPr>
  </w:style>
  <w:style w:type="paragraph" w:styleId="Revision">
    <w:name w:val="Revision"/>
    <w:hidden/>
    <w:uiPriority w:val="99"/>
    <w:semiHidden/>
    <w:rsid w:val="003C57DB"/>
    <w:rPr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F77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446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172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476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887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511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942">
          <w:marLeft w:val="461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1d93d0-48ca-4681-8241-2d287e6c1ccb">
      <Terms xmlns="http://schemas.microsoft.com/office/infopath/2007/PartnerControls"/>
    </lcf76f155ced4ddcb4097134ff3c332f>
    <TaxCatchAll xmlns="b65e742a-20a2-4648-bdb7-61c256b9ab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6CD78DE178408475834CDECD22EC" ma:contentTypeVersion="18" ma:contentTypeDescription="Create a new document." ma:contentTypeScope="" ma:versionID="95a8593a23126d117177dee8b894f790">
  <xsd:schema xmlns:xsd="http://www.w3.org/2001/XMLSchema" xmlns:xs="http://www.w3.org/2001/XMLSchema" xmlns:p="http://schemas.microsoft.com/office/2006/metadata/properties" xmlns:ns2="561d93d0-48ca-4681-8241-2d287e6c1ccb" xmlns:ns3="b65e742a-20a2-4648-bdb7-61c256b9abeb" targetNamespace="http://schemas.microsoft.com/office/2006/metadata/properties" ma:root="true" ma:fieldsID="4e9ffb5b6c358d4e799ebbd707d406e6" ns2:_="" ns3:_="">
    <xsd:import namespace="561d93d0-48ca-4681-8241-2d287e6c1ccb"/>
    <xsd:import namespace="b65e742a-20a2-4648-bdb7-61c256b9a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93d0-48ca-4681-8241-2d287e6c1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e742a-20a2-4648-bdb7-61c256b9a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acdd8b-aed4-405e-80ea-4eeea709c0c5}" ma:internalName="TaxCatchAll" ma:showField="CatchAllData" ma:web="b65e742a-20a2-4648-bdb7-61c256b9a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A852-5BB8-4184-9253-55B6D1C6197D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b65e742a-20a2-4648-bdb7-61c256b9abeb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561d93d0-48ca-4681-8241-2d287e6c1ccb"/>
  </ds:schemaRefs>
</ds:datastoreItem>
</file>

<file path=customXml/itemProps2.xml><?xml version="1.0" encoding="utf-8"?>
<ds:datastoreItem xmlns:ds="http://schemas.openxmlformats.org/officeDocument/2006/customXml" ds:itemID="{E96C0DEB-9ECA-489F-904A-542BCE6FD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d93d0-48ca-4681-8241-2d287e6c1ccb"/>
    <ds:schemaRef ds:uri="b65e742a-20a2-4648-bdb7-61c256b9a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74E10-FD91-4235-9A5F-D14D3A9AB6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7D24E-CCB4-446E-85FB-3D55354B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1109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Foames, Neil</dc:creator>
  <cp:keywords/>
  <cp:lastModifiedBy>Estibeiro, Hilda</cp:lastModifiedBy>
  <cp:revision>6</cp:revision>
  <cp:lastPrinted>2018-07-19T10:22:00Z</cp:lastPrinted>
  <dcterms:created xsi:type="dcterms:W3CDTF">2024-03-20T09:07:00Z</dcterms:created>
  <dcterms:modified xsi:type="dcterms:W3CDTF">2024-04-26T16:47:00Z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0x0101007D4D6CD78DE178408475834CDECD22EC</vt:lpwstr>
  </property>
  <property fmtid="{D5CDD505-2E9C-101B-9397-08002B2CF9AE}" pid="4" name="MediaServiceImageTags">
    <vt:lpwstr/>
  </property>
</Properties>
</file>